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FC723" w14:textId="77777777" w:rsidR="002A3413" w:rsidRPr="007759F4" w:rsidRDefault="002A3413" w:rsidP="00400E0C">
      <w:pPr>
        <w:tabs>
          <w:tab w:val="left" w:pos="426"/>
        </w:tabs>
        <w:rPr>
          <w:rFonts w:eastAsia="Calibri"/>
          <w:b/>
          <w:bCs/>
          <w:sz w:val="28"/>
          <w:szCs w:val="28"/>
        </w:rPr>
      </w:pPr>
    </w:p>
    <w:p w14:paraId="185D0BC8" w14:textId="77777777" w:rsidR="002A3413" w:rsidRPr="007759F4" w:rsidRDefault="002A3413" w:rsidP="002A3413">
      <w:pPr>
        <w:tabs>
          <w:tab w:val="left" w:pos="426"/>
        </w:tabs>
        <w:rPr>
          <w:rFonts w:eastAsia="Calibri"/>
          <w:b/>
          <w:bCs/>
          <w:sz w:val="28"/>
          <w:szCs w:val="28"/>
        </w:rPr>
      </w:pPr>
    </w:p>
    <w:p w14:paraId="585DB0F8" w14:textId="77777777" w:rsidR="002A3413" w:rsidRPr="007759F4" w:rsidRDefault="002A3413" w:rsidP="002A3413">
      <w:pPr>
        <w:tabs>
          <w:tab w:val="left" w:pos="426"/>
        </w:tabs>
        <w:rPr>
          <w:rFonts w:eastAsia="Calibri"/>
          <w:b/>
          <w:bCs/>
          <w:sz w:val="28"/>
          <w:szCs w:val="28"/>
        </w:rPr>
      </w:pPr>
    </w:p>
    <w:p w14:paraId="455868FB" w14:textId="77777777" w:rsidR="002A3413" w:rsidRPr="007759F4" w:rsidRDefault="002A3413" w:rsidP="002A3413">
      <w:pPr>
        <w:tabs>
          <w:tab w:val="left" w:pos="426"/>
        </w:tabs>
        <w:rPr>
          <w:rFonts w:eastAsia="Calibri"/>
          <w:b/>
          <w:bCs/>
          <w:sz w:val="28"/>
          <w:szCs w:val="28"/>
        </w:rPr>
      </w:pPr>
    </w:p>
    <w:p w14:paraId="72BE58E4" w14:textId="77777777" w:rsidR="002A3413" w:rsidRPr="007759F4" w:rsidRDefault="002A3413" w:rsidP="002A3413">
      <w:pPr>
        <w:tabs>
          <w:tab w:val="left" w:pos="426"/>
        </w:tabs>
        <w:rPr>
          <w:rFonts w:eastAsia="Calibri"/>
          <w:b/>
          <w:bCs/>
          <w:sz w:val="28"/>
          <w:szCs w:val="28"/>
        </w:rPr>
      </w:pPr>
    </w:p>
    <w:p w14:paraId="4A18986B" w14:textId="279DFB4C" w:rsidR="00467FAE" w:rsidRPr="007759F4" w:rsidRDefault="00467FAE" w:rsidP="002A3413">
      <w:pPr>
        <w:tabs>
          <w:tab w:val="left" w:pos="426"/>
        </w:tabs>
        <w:rPr>
          <w:b/>
          <w:bCs/>
          <w:sz w:val="28"/>
          <w:szCs w:val="28"/>
        </w:rPr>
      </w:pPr>
      <w:r w:rsidRPr="007759F4">
        <w:rPr>
          <w:rFonts w:eastAsia="Calibri"/>
          <w:b/>
          <w:bCs/>
          <w:sz w:val="28"/>
          <w:szCs w:val="28"/>
        </w:rPr>
        <w:t>Marisa</w:t>
      </w:r>
      <w:r w:rsidRPr="007759F4">
        <w:rPr>
          <w:b/>
          <w:bCs/>
          <w:sz w:val="28"/>
          <w:szCs w:val="28"/>
        </w:rPr>
        <w:t xml:space="preserve"> </w:t>
      </w:r>
      <w:r w:rsidRPr="007759F4">
        <w:rPr>
          <w:rFonts w:eastAsia="Calibri"/>
          <w:b/>
          <w:bCs/>
          <w:sz w:val="28"/>
          <w:szCs w:val="28"/>
        </w:rPr>
        <w:t>Ponti</w:t>
      </w:r>
      <w:r w:rsidR="002A3413" w:rsidRPr="007759F4">
        <w:rPr>
          <w:rFonts w:eastAsia="Calibri"/>
          <w:b/>
          <w:bCs/>
          <w:sz w:val="28"/>
          <w:szCs w:val="28"/>
        </w:rPr>
        <w:t xml:space="preserve">, </w:t>
      </w:r>
      <w:proofErr w:type="spellStart"/>
      <w:proofErr w:type="gramStart"/>
      <w:r w:rsidR="002A3413" w:rsidRPr="007759F4">
        <w:rPr>
          <w:rFonts w:eastAsia="Calibri"/>
          <w:b/>
          <w:bCs/>
          <w:sz w:val="28"/>
          <w:szCs w:val="28"/>
        </w:rPr>
        <w:t>Ph.D</w:t>
      </w:r>
      <w:proofErr w:type="spellEnd"/>
      <w:proofErr w:type="gramEnd"/>
    </w:p>
    <w:p w14:paraId="2611EBF8" w14:textId="77777777" w:rsidR="00FE2EC8" w:rsidRPr="007759F4" w:rsidRDefault="00FE2EC8" w:rsidP="002A3413">
      <w:pPr>
        <w:rPr>
          <w:sz w:val="22"/>
          <w:szCs w:val="22"/>
        </w:rPr>
      </w:pPr>
    </w:p>
    <w:p w14:paraId="53A2A45D" w14:textId="77777777" w:rsidR="00AA736A" w:rsidRPr="007759F4" w:rsidRDefault="002A3413" w:rsidP="002A3413">
      <w:pPr>
        <w:rPr>
          <w:i/>
          <w:iCs/>
          <w:sz w:val="22"/>
          <w:szCs w:val="22"/>
        </w:rPr>
      </w:pPr>
      <w:r w:rsidRPr="007759F4">
        <w:rPr>
          <w:i/>
          <w:iCs/>
          <w:sz w:val="22"/>
          <w:szCs w:val="22"/>
        </w:rPr>
        <w:t>Ass</w:t>
      </w:r>
      <w:r w:rsidR="00144014" w:rsidRPr="007759F4">
        <w:rPr>
          <w:i/>
          <w:iCs/>
          <w:sz w:val="22"/>
          <w:szCs w:val="22"/>
        </w:rPr>
        <w:t>ociate</w:t>
      </w:r>
      <w:r w:rsidRPr="007759F4">
        <w:rPr>
          <w:i/>
          <w:iCs/>
          <w:sz w:val="22"/>
          <w:szCs w:val="22"/>
        </w:rPr>
        <w:t xml:space="preserve"> Professor</w:t>
      </w:r>
    </w:p>
    <w:p w14:paraId="2E93DEB3" w14:textId="4DFD7910" w:rsidR="002A3413" w:rsidRPr="007759F4" w:rsidRDefault="00AA736A" w:rsidP="002A3413">
      <w:pPr>
        <w:rPr>
          <w:rFonts w:eastAsia="Calibri"/>
          <w:i/>
          <w:iCs/>
          <w:sz w:val="22"/>
          <w:szCs w:val="22"/>
        </w:rPr>
      </w:pPr>
      <w:r w:rsidRPr="007759F4">
        <w:rPr>
          <w:i/>
          <w:iCs/>
          <w:sz w:val="22"/>
          <w:szCs w:val="22"/>
        </w:rPr>
        <w:t>Independent Consultant</w:t>
      </w:r>
      <w:r w:rsidR="002A3413" w:rsidRPr="007759F4">
        <w:rPr>
          <w:rFonts w:eastAsia="Calibri"/>
          <w:i/>
          <w:iCs/>
          <w:sz w:val="22"/>
          <w:szCs w:val="22"/>
        </w:rPr>
        <w:t xml:space="preserve"> </w:t>
      </w:r>
    </w:p>
    <w:p w14:paraId="5AD40A5D" w14:textId="77777777" w:rsidR="001C37D9" w:rsidRPr="007759F4" w:rsidRDefault="001C37D9" w:rsidP="002A3413">
      <w:pPr>
        <w:rPr>
          <w:rFonts w:eastAsia="Calibri"/>
          <w:i/>
          <w:iCs/>
          <w:sz w:val="22"/>
          <w:szCs w:val="22"/>
        </w:rPr>
      </w:pPr>
    </w:p>
    <w:p w14:paraId="18965825" w14:textId="69B0A062" w:rsidR="00467FAE" w:rsidRPr="007759F4" w:rsidRDefault="006374E9" w:rsidP="002A3413">
      <w:pPr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Faculty of Science and Technology</w:t>
      </w:r>
    </w:p>
    <w:p w14:paraId="5AC04F1E" w14:textId="1758B2E4" w:rsidR="00467FAE" w:rsidRPr="007759F4" w:rsidRDefault="00467FAE" w:rsidP="002A3413">
      <w:pPr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University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Gothenburg</w:t>
      </w:r>
    </w:p>
    <w:p w14:paraId="1EA81D46" w14:textId="4A724CD5" w:rsidR="00467FAE" w:rsidRPr="007759F4" w:rsidRDefault="00467FAE" w:rsidP="002A3413">
      <w:pPr>
        <w:rPr>
          <w:rFonts w:eastAsia="Calibri"/>
          <w:sz w:val="22"/>
          <w:szCs w:val="22"/>
        </w:rPr>
      </w:pPr>
      <w:r w:rsidRPr="007759F4">
        <w:rPr>
          <w:rFonts w:eastAsia="Calibri"/>
          <w:sz w:val="22"/>
          <w:szCs w:val="22"/>
        </w:rPr>
        <w:t>Gothenburg,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Sweden</w:t>
      </w:r>
    </w:p>
    <w:p w14:paraId="38925DAE" w14:textId="349883BC" w:rsidR="002A3413" w:rsidRPr="007759F4" w:rsidRDefault="00D0470C" w:rsidP="00C532B2">
      <w:pPr>
        <w:pStyle w:val="NormalWeb"/>
        <w:rPr>
          <w:sz w:val="22"/>
          <w:szCs w:val="22"/>
          <w:lang w:val="en-GB"/>
        </w:rPr>
      </w:pPr>
      <w:r w:rsidRPr="007759F4">
        <w:rPr>
          <w:sz w:val="22"/>
          <w:szCs w:val="22"/>
          <w:lang w:val="en-GB"/>
        </w:rPr>
        <w:t>Italian and Swedish citizenship</w:t>
      </w:r>
      <w:r w:rsidRPr="007759F4">
        <w:rPr>
          <w:sz w:val="22"/>
          <w:szCs w:val="22"/>
          <w:lang w:val="en-GB"/>
        </w:rPr>
        <w:br/>
        <w:t>European Commission EX2013D154218</w:t>
      </w:r>
      <w:r w:rsidRPr="007759F4">
        <w:rPr>
          <w:sz w:val="22"/>
          <w:szCs w:val="22"/>
          <w:lang w:val="en-GB"/>
        </w:rPr>
        <w:br/>
        <w:t xml:space="preserve">Google Scholar: https://scholar.google.com/citations?user=TNiaYFgAAAAJ&amp;hl=en </w:t>
      </w:r>
    </w:p>
    <w:p w14:paraId="3277C512" w14:textId="39E7F902" w:rsidR="00467FAE" w:rsidRPr="007759F4" w:rsidRDefault="00467FAE" w:rsidP="002A3413">
      <w:pPr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Marisa</w:t>
      </w:r>
      <w:r w:rsidRPr="007759F4">
        <w:rPr>
          <w:sz w:val="22"/>
          <w:szCs w:val="22"/>
        </w:rPr>
        <w:t>.</w:t>
      </w:r>
      <w:r w:rsidR="00435F38" w:rsidRPr="007759F4">
        <w:rPr>
          <w:rFonts w:eastAsia="Calibri"/>
          <w:sz w:val="22"/>
          <w:szCs w:val="22"/>
        </w:rPr>
        <w:t>ponti@gu.se</w:t>
      </w:r>
    </w:p>
    <w:p w14:paraId="41DC64EA" w14:textId="7B17ED41" w:rsidR="00DC4387" w:rsidRPr="007759F4" w:rsidRDefault="00DC4387" w:rsidP="002A3413">
      <w:pPr>
        <w:rPr>
          <w:sz w:val="22"/>
          <w:szCs w:val="22"/>
        </w:rPr>
      </w:pPr>
    </w:p>
    <w:p w14:paraId="1A3635C3" w14:textId="77777777" w:rsidR="00A2496C" w:rsidRPr="007759F4" w:rsidRDefault="00A2496C" w:rsidP="00A2496C">
      <w:pPr>
        <w:rPr>
          <w:sz w:val="22"/>
          <w:szCs w:val="22"/>
        </w:rPr>
      </w:pPr>
      <w:r w:rsidRPr="007759F4">
        <w:rPr>
          <w:sz w:val="22"/>
          <w:szCs w:val="22"/>
        </w:rPr>
        <w:t>ORCID: https://orcid.org/0000-0003-4708-4048</w:t>
      </w:r>
    </w:p>
    <w:p w14:paraId="07A54DDE" w14:textId="207A3659" w:rsidR="00435F38" w:rsidRPr="007759F4" w:rsidRDefault="00435F38" w:rsidP="002A3413">
      <w:pPr>
        <w:rPr>
          <w:sz w:val="22"/>
          <w:szCs w:val="22"/>
        </w:rPr>
      </w:pPr>
    </w:p>
    <w:p w14:paraId="49DCE2A7" w14:textId="77777777" w:rsidR="002A3413" w:rsidRPr="007759F4" w:rsidRDefault="002A3413" w:rsidP="002A3413">
      <w:pPr>
        <w:rPr>
          <w:sz w:val="22"/>
          <w:szCs w:val="22"/>
        </w:rPr>
      </w:pPr>
    </w:p>
    <w:p w14:paraId="617EE81E" w14:textId="77DBBEA6" w:rsidR="00435F38" w:rsidRPr="007759F4" w:rsidRDefault="00435F38" w:rsidP="00EE080F">
      <w:pPr>
        <w:jc w:val="center"/>
        <w:rPr>
          <w:sz w:val="22"/>
          <w:szCs w:val="22"/>
        </w:rPr>
      </w:pPr>
    </w:p>
    <w:p w14:paraId="36B61C88" w14:textId="77777777" w:rsidR="00805692" w:rsidRDefault="00467FAE" w:rsidP="00BB398B">
      <w:pPr>
        <w:jc w:val="center"/>
        <w:rPr>
          <w:noProof/>
        </w:rPr>
      </w:pPr>
      <w:r w:rsidRPr="007759F4">
        <w:rPr>
          <w:sz w:val="22"/>
          <w:szCs w:val="22"/>
        </w:rPr>
        <w:br w:type="page"/>
      </w:r>
      <w:r w:rsidR="00327373" w:rsidRPr="007759F4">
        <w:rPr>
          <w:sz w:val="21"/>
          <w:szCs w:val="21"/>
        </w:rPr>
        <w:fldChar w:fldCharType="begin"/>
      </w:r>
      <w:r w:rsidR="00327373" w:rsidRPr="007759F4">
        <w:rPr>
          <w:sz w:val="21"/>
          <w:szCs w:val="21"/>
        </w:rPr>
        <w:instrText xml:space="preserve"> </w:instrText>
      </w:r>
      <w:r w:rsidR="00327373" w:rsidRPr="007759F4">
        <w:rPr>
          <w:rFonts w:eastAsia="Calibri"/>
          <w:sz w:val="21"/>
          <w:szCs w:val="21"/>
        </w:rPr>
        <w:instrText>TOC</w:instrText>
      </w:r>
      <w:r w:rsidR="00327373" w:rsidRPr="007759F4">
        <w:rPr>
          <w:sz w:val="21"/>
          <w:szCs w:val="21"/>
        </w:rPr>
        <w:instrText xml:space="preserve"> \</w:instrText>
      </w:r>
      <w:r w:rsidR="00327373" w:rsidRPr="007759F4">
        <w:rPr>
          <w:rFonts w:eastAsia="Calibri"/>
          <w:sz w:val="21"/>
          <w:szCs w:val="21"/>
        </w:rPr>
        <w:instrText>o</w:instrText>
      </w:r>
      <w:r w:rsidR="00327373" w:rsidRPr="007759F4">
        <w:rPr>
          <w:sz w:val="21"/>
          <w:szCs w:val="21"/>
        </w:rPr>
        <w:instrText xml:space="preserve"> </w:instrText>
      </w:r>
      <w:r w:rsidR="00327373" w:rsidRPr="007759F4">
        <w:rPr>
          <w:rFonts w:eastAsia="Calibri"/>
          <w:sz w:val="21"/>
          <w:szCs w:val="21"/>
        </w:rPr>
        <w:instrText>"</w:instrText>
      </w:r>
      <w:r w:rsidR="00327373" w:rsidRPr="007759F4">
        <w:rPr>
          <w:sz w:val="21"/>
          <w:szCs w:val="21"/>
        </w:rPr>
        <w:instrText>1-3</w:instrText>
      </w:r>
      <w:r w:rsidR="00327373" w:rsidRPr="007759F4">
        <w:rPr>
          <w:rFonts w:eastAsia="Calibri"/>
          <w:sz w:val="21"/>
          <w:szCs w:val="21"/>
        </w:rPr>
        <w:instrText>"</w:instrText>
      </w:r>
      <w:r w:rsidR="00327373" w:rsidRPr="007759F4">
        <w:rPr>
          <w:sz w:val="21"/>
          <w:szCs w:val="21"/>
        </w:rPr>
        <w:instrText xml:space="preserve"> \</w:instrText>
      </w:r>
      <w:r w:rsidR="00327373" w:rsidRPr="007759F4">
        <w:rPr>
          <w:rFonts w:eastAsia="Calibri"/>
          <w:sz w:val="21"/>
          <w:szCs w:val="21"/>
        </w:rPr>
        <w:instrText>h</w:instrText>
      </w:r>
      <w:r w:rsidR="00327373" w:rsidRPr="007759F4">
        <w:rPr>
          <w:sz w:val="21"/>
          <w:szCs w:val="21"/>
        </w:rPr>
        <w:instrText xml:space="preserve"> \</w:instrText>
      </w:r>
      <w:r w:rsidR="00327373" w:rsidRPr="007759F4">
        <w:rPr>
          <w:rFonts w:eastAsia="Calibri"/>
          <w:sz w:val="21"/>
          <w:szCs w:val="21"/>
        </w:rPr>
        <w:instrText>z</w:instrText>
      </w:r>
      <w:r w:rsidR="00327373" w:rsidRPr="007759F4">
        <w:rPr>
          <w:sz w:val="21"/>
          <w:szCs w:val="21"/>
        </w:rPr>
        <w:instrText xml:space="preserve"> \</w:instrText>
      </w:r>
      <w:r w:rsidR="00327373" w:rsidRPr="007759F4">
        <w:rPr>
          <w:rFonts w:eastAsia="Calibri"/>
          <w:sz w:val="21"/>
          <w:szCs w:val="21"/>
        </w:rPr>
        <w:instrText>u</w:instrText>
      </w:r>
      <w:r w:rsidR="00327373" w:rsidRPr="007759F4">
        <w:rPr>
          <w:sz w:val="21"/>
          <w:szCs w:val="21"/>
        </w:rPr>
        <w:instrText xml:space="preserve"> </w:instrText>
      </w:r>
      <w:r w:rsidR="00327373" w:rsidRPr="007759F4">
        <w:rPr>
          <w:sz w:val="21"/>
          <w:szCs w:val="21"/>
        </w:rPr>
        <w:fldChar w:fldCharType="separate"/>
      </w:r>
    </w:p>
    <w:p w14:paraId="03715784" w14:textId="14EB0F99" w:rsidR="00805692" w:rsidRDefault="0080569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SE" w:eastAsia="en-GB"/>
          <w14:ligatures w14:val="standardContextual"/>
        </w:rPr>
      </w:pPr>
      <w:hyperlink w:anchor="_Toc221806650" w:history="1">
        <w:r w:rsidRPr="00E77AD1">
          <w:rPr>
            <w:rStyle w:val="Hyperlink"/>
            <w:lang w:val="en-GB"/>
          </w:rPr>
          <w:t>1.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SE" w:eastAsia="en-GB"/>
            <w14:ligatures w14:val="standardContextual"/>
          </w:rPr>
          <w:tab/>
        </w:r>
        <w:r w:rsidRPr="00E77AD1">
          <w:rPr>
            <w:rStyle w:val="Hyperlink"/>
            <w:lang w:val="en-GB"/>
          </w:rPr>
          <w:t>Academic background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_Toc221806650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14:paraId="2E3708B8" w14:textId="6ACFDADE" w:rsidR="00805692" w:rsidRDefault="0080569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SE" w:eastAsia="en-GB"/>
          <w14:ligatures w14:val="standardContextual"/>
        </w:rPr>
      </w:pPr>
      <w:hyperlink w:anchor="_Toc221806651" w:history="1">
        <w:r w:rsidRPr="00E77AD1">
          <w:rPr>
            <w:rStyle w:val="Hyperlink"/>
            <w:lang w:val="en-GB"/>
          </w:rPr>
          <w:t>2.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SE" w:eastAsia="en-GB"/>
            <w14:ligatures w14:val="standardContextual"/>
          </w:rPr>
          <w:tab/>
        </w:r>
        <w:r w:rsidRPr="00E77AD1">
          <w:rPr>
            <w:rStyle w:val="Hyperlink"/>
            <w:lang w:val="en-GB"/>
          </w:rPr>
          <w:t>Academic employment history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_Toc221806651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14:paraId="1056434D" w14:textId="4B83F10E" w:rsidR="00805692" w:rsidRDefault="0080569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SE" w:eastAsia="en-GB"/>
          <w14:ligatures w14:val="standardContextual"/>
        </w:rPr>
      </w:pPr>
      <w:hyperlink w:anchor="_Toc221806652" w:history="1">
        <w:r w:rsidRPr="00E77AD1">
          <w:rPr>
            <w:rStyle w:val="Hyperlink"/>
            <w:lang w:val="en-GB"/>
          </w:rPr>
          <w:t>3.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SE" w:eastAsia="en-GB"/>
            <w14:ligatures w14:val="standardContextual"/>
          </w:rPr>
          <w:tab/>
        </w:r>
        <w:r w:rsidRPr="00E77AD1">
          <w:rPr>
            <w:rStyle w:val="Hyperlink"/>
            <w:lang w:val="en-GB"/>
          </w:rPr>
          <w:t>Science-Policy interface experience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_Toc221806652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14:paraId="5860AD40" w14:textId="2A0C98E7" w:rsidR="00805692" w:rsidRDefault="0080569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SE" w:eastAsia="en-GB"/>
          <w14:ligatures w14:val="standardContextual"/>
        </w:rPr>
      </w:pPr>
      <w:hyperlink w:anchor="_Toc221806653" w:history="1">
        <w:r w:rsidRPr="00E77AD1">
          <w:rPr>
            <w:rStyle w:val="Hyperlink"/>
            <w:lang w:val="en-GB"/>
          </w:rPr>
          <w:t>4.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SE" w:eastAsia="en-GB"/>
            <w14:ligatures w14:val="standardContextual"/>
          </w:rPr>
          <w:tab/>
        </w:r>
        <w:r w:rsidRPr="00E77AD1">
          <w:rPr>
            <w:rStyle w:val="Hyperlink"/>
            <w:lang w:val="en-GB"/>
          </w:rPr>
          <w:t>Policy impact metrics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_Toc221806653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0FE346A5" w14:textId="39FA9307" w:rsidR="00805692" w:rsidRDefault="0080569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SE" w:eastAsia="en-GB"/>
          <w14:ligatures w14:val="standardContextual"/>
        </w:rPr>
      </w:pPr>
      <w:hyperlink w:anchor="_Toc221806654" w:history="1">
        <w:r w:rsidRPr="00E77AD1">
          <w:rPr>
            <w:rStyle w:val="Hyperlink"/>
            <w:lang w:val="en-GB"/>
          </w:rPr>
          <w:t>5.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SE" w:eastAsia="en-GB"/>
            <w14:ligatures w14:val="standardContextual"/>
          </w:rPr>
          <w:tab/>
        </w:r>
        <w:r w:rsidRPr="00E77AD1">
          <w:rPr>
            <w:rStyle w:val="Hyperlink"/>
            <w:lang w:val="en-GB"/>
          </w:rPr>
          <w:t>AI and responsible innovation research projects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_Toc221806654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1D19EBFB" w14:textId="2EFB2C82" w:rsidR="00805692" w:rsidRDefault="0080569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SE" w:eastAsia="en-GB"/>
          <w14:ligatures w14:val="standardContextual"/>
        </w:rPr>
      </w:pPr>
      <w:hyperlink w:anchor="_Toc221806655" w:history="1">
        <w:r w:rsidRPr="00E77AD1">
          <w:rPr>
            <w:rStyle w:val="Hyperlink"/>
            <w:lang w:val="en-GB"/>
          </w:rPr>
          <w:t>6.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SE" w:eastAsia="en-GB"/>
            <w14:ligatures w14:val="standardContextual"/>
          </w:rPr>
          <w:tab/>
        </w:r>
        <w:r w:rsidRPr="00E77AD1">
          <w:rPr>
            <w:rStyle w:val="Hyperlink"/>
            <w:lang w:val="en-GB"/>
          </w:rPr>
          <w:t>AI and  responsible use of data - Teaching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_Toc221806655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067EACF7" w14:textId="69E421EC" w:rsidR="00805692" w:rsidRDefault="0080569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SE" w:eastAsia="en-GB"/>
          <w14:ligatures w14:val="standardContextual"/>
        </w:rPr>
      </w:pPr>
      <w:hyperlink w:anchor="_Toc221806656" w:history="1">
        <w:r w:rsidRPr="00E77AD1">
          <w:rPr>
            <w:rStyle w:val="Hyperlink"/>
            <w:lang w:val="en-GB"/>
          </w:rPr>
          <w:t>7.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SE" w:eastAsia="en-GB"/>
            <w14:ligatures w14:val="standardContextual"/>
          </w:rPr>
          <w:tab/>
        </w:r>
        <w:r w:rsidRPr="00E77AD1">
          <w:rPr>
            <w:rStyle w:val="Hyperlink"/>
            <w:lang w:val="en-GB"/>
          </w:rPr>
          <w:t>Experience in project monitoring and application evaluation – Other service activities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_Toc221806656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44BE3CB9" w14:textId="569E96CB" w:rsidR="00805692" w:rsidRDefault="0080569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SE" w:eastAsia="en-GB"/>
          <w14:ligatures w14:val="standardContextual"/>
        </w:rPr>
      </w:pPr>
      <w:hyperlink w:anchor="_Toc221806657" w:history="1">
        <w:r w:rsidRPr="00E77AD1">
          <w:rPr>
            <w:rStyle w:val="Hyperlink"/>
            <w:lang w:val="en-GB"/>
          </w:rPr>
          <w:t>7.2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SE" w:eastAsia="en-GB"/>
            <w14:ligatures w14:val="standardContextual"/>
          </w:rPr>
          <w:tab/>
        </w:r>
        <w:r w:rsidRPr="00E77AD1">
          <w:rPr>
            <w:rStyle w:val="Hyperlink"/>
            <w:lang w:val="en-GB"/>
          </w:rPr>
          <w:t>Selected service activities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_Toc221806657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512C5980" w14:textId="6874D67D" w:rsidR="00805692" w:rsidRDefault="0080569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SE" w:eastAsia="en-GB"/>
          <w14:ligatures w14:val="standardContextual"/>
        </w:rPr>
      </w:pPr>
      <w:hyperlink w:anchor="_Toc221806658" w:history="1">
        <w:r w:rsidRPr="00E77AD1">
          <w:rPr>
            <w:rStyle w:val="Hyperlink"/>
            <w:lang w:val="en-GB"/>
          </w:rPr>
          <w:t>8.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SE" w:eastAsia="en-GB"/>
            <w14:ligatures w14:val="standardContextual"/>
          </w:rPr>
          <w:tab/>
        </w:r>
        <w:r w:rsidRPr="00E77AD1">
          <w:rPr>
            <w:rStyle w:val="Hyperlink"/>
            <w:lang w:val="en-GB"/>
          </w:rPr>
          <w:t>Research networks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_Toc221806658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14:paraId="2D726A9A" w14:textId="180DF167" w:rsidR="00805692" w:rsidRDefault="0080569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SE" w:eastAsia="en-GB"/>
          <w14:ligatures w14:val="standardContextual"/>
        </w:rPr>
      </w:pPr>
      <w:hyperlink w:anchor="_Toc221806659" w:history="1">
        <w:r w:rsidRPr="00E77AD1">
          <w:rPr>
            <w:rStyle w:val="Hyperlink"/>
            <w:lang w:val="en-GB"/>
          </w:rPr>
          <w:t>9.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SE" w:eastAsia="en-GB"/>
            <w14:ligatures w14:val="standardContextual"/>
          </w:rPr>
          <w:tab/>
        </w:r>
        <w:r w:rsidRPr="00E77AD1">
          <w:rPr>
            <w:rStyle w:val="Hyperlink"/>
            <w:lang w:val="en-GB"/>
          </w:rPr>
          <w:t>Selected talks and other conference activities (invited)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_Toc221806659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14:paraId="19706D64" w14:textId="21FBCBB5" w:rsidR="00805692" w:rsidRDefault="0080569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SE" w:eastAsia="en-GB"/>
          <w14:ligatures w14:val="standardContextual"/>
        </w:rPr>
      </w:pPr>
      <w:hyperlink w:anchor="_Toc221806660" w:history="1">
        <w:r w:rsidRPr="00E77AD1">
          <w:rPr>
            <w:rStyle w:val="Hyperlink"/>
            <w:lang w:val="en-GB"/>
          </w:rPr>
          <w:t>10.</w:t>
        </w:r>
        <w:r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SE" w:eastAsia="en-GB"/>
            <w14:ligatures w14:val="standardContextual"/>
          </w:rPr>
          <w:tab/>
        </w:r>
        <w:r w:rsidRPr="00E77AD1">
          <w:rPr>
            <w:rStyle w:val="Hyperlink"/>
            <w:lang w:val="en-GB"/>
          </w:rPr>
          <w:t>Languages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_Toc221806660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14:paraId="61056297" w14:textId="77777777" w:rsidR="00E85FAA" w:rsidRPr="007759F4" w:rsidRDefault="00327373" w:rsidP="005C3D41">
      <w:pPr>
        <w:spacing w:before="120" w:after="120"/>
        <w:rPr>
          <w:bCs/>
          <w:sz w:val="21"/>
          <w:szCs w:val="21"/>
        </w:rPr>
      </w:pPr>
      <w:r w:rsidRPr="007759F4">
        <w:rPr>
          <w:bCs/>
          <w:sz w:val="21"/>
          <w:szCs w:val="21"/>
        </w:rPr>
        <w:fldChar w:fldCharType="end"/>
      </w:r>
      <w:r w:rsidR="00E85FAA" w:rsidRPr="007759F4">
        <w:rPr>
          <w:bCs/>
          <w:sz w:val="21"/>
          <w:szCs w:val="21"/>
        </w:rPr>
        <w:t xml:space="preserve"> </w:t>
      </w:r>
    </w:p>
    <w:p w14:paraId="26A42841" w14:textId="59CBB401" w:rsidR="00090D37" w:rsidRPr="007759F4" w:rsidRDefault="00327373" w:rsidP="00090D37">
      <w:pPr>
        <w:rPr>
          <w:sz w:val="22"/>
          <w:szCs w:val="22"/>
        </w:rPr>
      </w:pPr>
      <w:r w:rsidRPr="007759F4">
        <w:rPr>
          <w:bCs/>
          <w:sz w:val="22"/>
          <w:szCs w:val="22"/>
        </w:rPr>
        <w:br w:type="page"/>
      </w:r>
      <w:r w:rsidR="00D828B9" w:rsidRPr="007759F4">
        <w:rPr>
          <w:bCs/>
          <w:sz w:val="22"/>
          <w:szCs w:val="22"/>
        </w:rPr>
        <w:lastRenderedPageBreak/>
        <w:tab/>
      </w:r>
    </w:p>
    <w:p w14:paraId="02A90096" w14:textId="77777777" w:rsidR="003D0268" w:rsidRPr="007759F4" w:rsidRDefault="00E842BB" w:rsidP="00B61126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0" w:name="_Toc221806650"/>
      <w:r w:rsidRPr="007759F4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Academic background</w:t>
      </w:r>
      <w:bookmarkEnd w:id="0"/>
    </w:p>
    <w:p w14:paraId="28882C19" w14:textId="77777777" w:rsidR="004C3C5F" w:rsidRPr="007759F4" w:rsidRDefault="004C3C5F" w:rsidP="00F461F6">
      <w:pPr>
        <w:jc w:val="both"/>
        <w:rPr>
          <w:sz w:val="22"/>
          <w:szCs w:val="22"/>
        </w:rPr>
      </w:pPr>
    </w:p>
    <w:p w14:paraId="28FE6998" w14:textId="23B76EDE" w:rsidR="000003AB" w:rsidRPr="007759F4" w:rsidRDefault="004C3C5F" w:rsidP="00EB562E">
      <w:pPr>
        <w:ind w:left="284" w:hanging="284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Degrees</w:t>
      </w:r>
      <w:r w:rsidRPr="007759F4">
        <w:rPr>
          <w:sz w:val="22"/>
          <w:szCs w:val="22"/>
        </w:rPr>
        <w:t xml:space="preserve">. </w:t>
      </w:r>
      <w:bookmarkStart w:id="1" w:name="OLE_LINK1"/>
      <w:r w:rsidR="0059752C" w:rsidRPr="007759F4">
        <w:rPr>
          <w:rFonts w:eastAsia="Calibri"/>
          <w:sz w:val="22"/>
          <w:szCs w:val="22"/>
        </w:rPr>
        <w:t>Doctor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Ph</w:t>
      </w:r>
      <w:r w:rsidR="002C1C9F" w:rsidRPr="007759F4">
        <w:rPr>
          <w:rFonts w:eastAsia="Calibri"/>
          <w:sz w:val="22"/>
          <w:szCs w:val="22"/>
        </w:rPr>
        <w:t>ilosophy</w:t>
      </w:r>
      <w:r w:rsidR="002C1C9F" w:rsidRPr="007759F4">
        <w:rPr>
          <w:sz w:val="22"/>
          <w:szCs w:val="22"/>
        </w:rPr>
        <w:t xml:space="preserve"> (</w:t>
      </w:r>
      <w:r w:rsidR="002C1C9F" w:rsidRPr="007759F4">
        <w:rPr>
          <w:rFonts w:eastAsia="Calibri"/>
          <w:sz w:val="22"/>
          <w:szCs w:val="22"/>
        </w:rPr>
        <w:t>Ph</w:t>
      </w:r>
      <w:r w:rsidR="002C1C9F" w:rsidRPr="007759F4">
        <w:rPr>
          <w:sz w:val="22"/>
          <w:szCs w:val="22"/>
        </w:rPr>
        <w:t>.</w:t>
      </w:r>
      <w:r w:rsidR="002C1C9F" w:rsidRPr="007759F4">
        <w:rPr>
          <w:rFonts w:eastAsia="Calibri"/>
          <w:sz w:val="22"/>
          <w:szCs w:val="22"/>
        </w:rPr>
        <w:t>D</w:t>
      </w:r>
      <w:r w:rsidR="002C1C9F" w:rsidRPr="007759F4">
        <w:rPr>
          <w:sz w:val="22"/>
          <w:szCs w:val="22"/>
        </w:rPr>
        <w:t xml:space="preserve">.) </w:t>
      </w:r>
      <w:r w:rsidR="002C1C9F" w:rsidRPr="007759F4">
        <w:rPr>
          <w:rFonts w:eastAsia="Calibri"/>
          <w:sz w:val="22"/>
          <w:szCs w:val="22"/>
        </w:rPr>
        <w:t>in</w:t>
      </w:r>
      <w:r w:rsidR="002C1C9F"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Information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Science</w:t>
      </w:r>
      <w:r w:rsidR="007E79F9" w:rsidRPr="007759F4">
        <w:rPr>
          <w:rFonts w:eastAsia="Calibri"/>
          <w:sz w:val="22"/>
          <w:szCs w:val="22"/>
        </w:rPr>
        <w:t>,</w:t>
      </w:r>
      <w:r w:rsidR="007E79F9" w:rsidRPr="007759F4">
        <w:rPr>
          <w:sz w:val="22"/>
          <w:szCs w:val="22"/>
        </w:rPr>
        <w:t xml:space="preserve"> </w:t>
      </w:r>
      <w:bookmarkEnd w:id="1"/>
      <w:r w:rsidRPr="007759F4">
        <w:rPr>
          <w:rFonts w:eastAsia="Calibri"/>
          <w:sz w:val="22"/>
          <w:szCs w:val="22"/>
        </w:rPr>
        <w:t>April</w:t>
      </w:r>
      <w:r w:rsidRPr="007759F4">
        <w:rPr>
          <w:sz w:val="22"/>
          <w:szCs w:val="22"/>
        </w:rPr>
        <w:t xml:space="preserve"> 2010</w:t>
      </w:r>
      <w:r w:rsidR="0059752C" w:rsidRPr="007759F4">
        <w:rPr>
          <w:rFonts w:eastAsia="Calibri"/>
          <w:sz w:val="22"/>
          <w:szCs w:val="22"/>
        </w:rPr>
        <w:t>,</w:t>
      </w:r>
      <w:r w:rsidR="0059752C"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University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Gothenburg,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Sweden</w:t>
      </w:r>
      <w:r w:rsidR="000003AB" w:rsidRPr="007759F4">
        <w:rPr>
          <w:rFonts w:eastAsia="Calibri"/>
          <w:sz w:val="22"/>
          <w:szCs w:val="22"/>
        </w:rPr>
        <w:t>.</w:t>
      </w:r>
      <w:r w:rsidRPr="007759F4">
        <w:rPr>
          <w:sz w:val="22"/>
          <w:szCs w:val="22"/>
        </w:rPr>
        <w:t xml:space="preserve"> </w:t>
      </w:r>
    </w:p>
    <w:p w14:paraId="19885201" w14:textId="77777777" w:rsidR="000003AB" w:rsidRPr="007759F4" w:rsidRDefault="000003AB" w:rsidP="00EB562E">
      <w:pPr>
        <w:ind w:left="284" w:hanging="284"/>
        <w:jc w:val="both"/>
        <w:rPr>
          <w:sz w:val="22"/>
          <w:szCs w:val="22"/>
        </w:rPr>
      </w:pPr>
    </w:p>
    <w:p w14:paraId="0B107801" w14:textId="4325BB1E" w:rsidR="0059752C" w:rsidRPr="007759F4" w:rsidRDefault="00373966" w:rsidP="00EB562E">
      <w:pPr>
        <w:ind w:left="284" w:hanging="284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Master of Science</w:t>
      </w:r>
      <w:r w:rsidR="004C3C5F" w:rsidRPr="007759F4">
        <w:rPr>
          <w:sz w:val="22"/>
          <w:szCs w:val="22"/>
        </w:rPr>
        <w:t xml:space="preserve"> </w:t>
      </w:r>
      <w:r w:rsidR="004C3C5F" w:rsidRPr="007759F4">
        <w:rPr>
          <w:rFonts w:eastAsia="Calibri"/>
          <w:sz w:val="22"/>
          <w:szCs w:val="22"/>
        </w:rPr>
        <w:t>in</w:t>
      </w:r>
      <w:r w:rsidR="004C3C5F" w:rsidRPr="007759F4">
        <w:rPr>
          <w:sz w:val="22"/>
          <w:szCs w:val="22"/>
        </w:rPr>
        <w:t xml:space="preserve"> </w:t>
      </w:r>
      <w:r w:rsidR="004C3C5F" w:rsidRPr="007759F4">
        <w:rPr>
          <w:rFonts w:eastAsia="Calibri"/>
          <w:sz w:val="22"/>
          <w:szCs w:val="22"/>
        </w:rPr>
        <w:t>Information</w:t>
      </w:r>
      <w:r w:rsidR="004C3C5F" w:rsidRPr="007759F4">
        <w:rPr>
          <w:sz w:val="22"/>
          <w:szCs w:val="22"/>
        </w:rPr>
        <w:t xml:space="preserve"> </w:t>
      </w:r>
      <w:r w:rsidR="004C3C5F" w:rsidRPr="007759F4">
        <w:rPr>
          <w:rFonts w:eastAsia="Calibri"/>
          <w:sz w:val="22"/>
          <w:szCs w:val="22"/>
        </w:rPr>
        <w:t>Resources</w:t>
      </w:r>
      <w:r w:rsidR="004C3C5F" w:rsidRPr="007759F4">
        <w:rPr>
          <w:sz w:val="22"/>
          <w:szCs w:val="22"/>
        </w:rPr>
        <w:t xml:space="preserve"> </w:t>
      </w:r>
      <w:r w:rsidR="004C3C5F" w:rsidRPr="007759F4">
        <w:rPr>
          <w:rFonts w:eastAsia="Calibri"/>
          <w:sz w:val="22"/>
          <w:szCs w:val="22"/>
        </w:rPr>
        <w:t>Management</w:t>
      </w:r>
      <w:r w:rsidR="004C3C5F" w:rsidRPr="007759F4">
        <w:rPr>
          <w:sz w:val="22"/>
          <w:szCs w:val="22"/>
        </w:rPr>
        <w:t xml:space="preserve"> (</w:t>
      </w:r>
      <w:r w:rsidR="004C3C5F" w:rsidRPr="007759F4">
        <w:rPr>
          <w:rFonts w:eastAsia="Calibri"/>
          <w:sz w:val="22"/>
          <w:szCs w:val="22"/>
        </w:rPr>
        <w:t>M</w:t>
      </w:r>
      <w:r w:rsidR="004C3C5F" w:rsidRPr="007759F4">
        <w:rPr>
          <w:sz w:val="22"/>
          <w:szCs w:val="22"/>
        </w:rPr>
        <w:t>.</w:t>
      </w:r>
      <w:r w:rsidR="004C3C5F" w:rsidRPr="007759F4">
        <w:rPr>
          <w:rFonts w:eastAsia="Calibri"/>
          <w:sz w:val="22"/>
          <w:szCs w:val="22"/>
        </w:rPr>
        <w:t>S</w:t>
      </w:r>
      <w:r w:rsidR="004C3C5F" w:rsidRPr="007759F4">
        <w:rPr>
          <w:sz w:val="22"/>
          <w:szCs w:val="22"/>
        </w:rPr>
        <w:t>.)</w:t>
      </w:r>
      <w:r w:rsidR="007E79F9" w:rsidRPr="007759F4">
        <w:rPr>
          <w:rFonts w:eastAsia="Calibri"/>
          <w:sz w:val="22"/>
          <w:szCs w:val="22"/>
        </w:rPr>
        <w:t>,</w:t>
      </w:r>
      <w:r w:rsidR="004C3C5F" w:rsidRPr="007759F4">
        <w:rPr>
          <w:sz w:val="22"/>
          <w:szCs w:val="22"/>
        </w:rPr>
        <w:t xml:space="preserve"> </w:t>
      </w:r>
      <w:r w:rsidR="004C3C5F" w:rsidRPr="007759F4">
        <w:rPr>
          <w:rFonts w:eastAsia="Calibri"/>
          <w:sz w:val="22"/>
          <w:szCs w:val="22"/>
        </w:rPr>
        <w:t>June</w:t>
      </w:r>
      <w:r w:rsidR="004C3C5F" w:rsidRPr="007759F4">
        <w:rPr>
          <w:sz w:val="22"/>
          <w:szCs w:val="22"/>
        </w:rPr>
        <w:t xml:space="preserve"> 2001</w:t>
      </w:r>
      <w:r w:rsidR="0059752C" w:rsidRPr="007759F4">
        <w:rPr>
          <w:rFonts w:eastAsia="Calibri"/>
          <w:sz w:val="22"/>
          <w:szCs w:val="22"/>
        </w:rPr>
        <w:t>,</w:t>
      </w:r>
      <w:r w:rsidR="004C3C5F" w:rsidRPr="007759F4">
        <w:rPr>
          <w:sz w:val="22"/>
          <w:szCs w:val="22"/>
        </w:rPr>
        <w:t xml:space="preserve"> </w:t>
      </w:r>
      <w:r w:rsidR="00C64F23" w:rsidRPr="007759F4">
        <w:rPr>
          <w:rFonts w:eastAsia="Calibri"/>
          <w:sz w:val="22"/>
          <w:szCs w:val="22"/>
        </w:rPr>
        <w:t>School</w:t>
      </w:r>
      <w:r w:rsidR="00C64F23" w:rsidRPr="007759F4">
        <w:rPr>
          <w:sz w:val="22"/>
          <w:szCs w:val="22"/>
        </w:rPr>
        <w:t xml:space="preserve"> </w:t>
      </w:r>
      <w:r w:rsidR="00C64F23" w:rsidRPr="007759F4">
        <w:rPr>
          <w:rFonts w:eastAsia="Calibri"/>
          <w:sz w:val="22"/>
          <w:szCs w:val="22"/>
        </w:rPr>
        <w:t>of</w:t>
      </w:r>
      <w:r w:rsidR="00C64F23" w:rsidRPr="007759F4">
        <w:rPr>
          <w:sz w:val="22"/>
          <w:szCs w:val="22"/>
        </w:rPr>
        <w:t xml:space="preserve"> </w:t>
      </w:r>
      <w:r w:rsidR="00C64F23" w:rsidRPr="007759F4">
        <w:rPr>
          <w:rFonts w:eastAsia="Calibri"/>
          <w:sz w:val="22"/>
          <w:szCs w:val="22"/>
        </w:rPr>
        <w:t>Information</w:t>
      </w:r>
      <w:r w:rsidR="00C64F23" w:rsidRPr="007759F4">
        <w:rPr>
          <w:sz w:val="22"/>
          <w:szCs w:val="22"/>
        </w:rPr>
        <w:t xml:space="preserve"> </w:t>
      </w:r>
      <w:r w:rsidR="00C64F23" w:rsidRPr="007759F4">
        <w:rPr>
          <w:rFonts w:eastAsia="Calibri"/>
          <w:sz w:val="22"/>
          <w:szCs w:val="22"/>
        </w:rPr>
        <w:t>Studies,</w:t>
      </w:r>
      <w:r w:rsidR="00C64F23" w:rsidRPr="007759F4">
        <w:rPr>
          <w:sz w:val="22"/>
          <w:szCs w:val="22"/>
        </w:rPr>
        <w:t xml:space="preserve"> </w:t>
      </w:r>
      <w:r w:rsidR="004C3C5F" w:rsidRPr="007759F4">
        <w:rPr>
          <w:rFonts w:eastAsia="Calibri"/>
          <w:sz w:val="22"/>
          <w:szCs w:val="22"/>
        </w:rPr>
        <w:t>Syracuse</w:t>
      </w:r>
      <w:r w:rsidR="004C3C5F" w:rsidRPr="007759F4">
        <w:rPr>
          <w:sz w:val="22"/>
          <w:szCs w:val="22"/>
        </w:rPr>
        <w:t xml:space="preserve"> </w:t>
      </w:r>
      <w:r w:rsidR="004C3C5F" w:rsidRPr="007759F4">
        <w:rPr>
          <w:rFonts w:eastAsia="Calibri"/>
          <w:sz w:val="22"/>
          <w:szCs w:val="22"/>
        </w:rPr>
        <w:t>University,</w:t>
      </w:r>
      <w:r w:rsidR="004C3C5F" w:rsidRPr="007759F4">
        <w:rPr>
          <w:sz w:val="22"/>
          <w:szCs w:val="22"/>
        </w:rPr>
        <w:t xml:space="preserve"> </w:t>
      </w:r>
      <w:r w:rsidR="004C3C5F" w:rsidRPr="007759F4">
        <w:rPr>
          <w:rFonts w:eastAsia="Calibri"/>
          <w:sz w:val="22"/>
          <w:szCs w:val="22"/>
        </w:rPr>
        <w:t>USA</w:t>
      </w:r>
      <w:r w:rsidR="004C3C5F" w:rsidRPr="007759F4">
        <w:rPr>
          <w:sz w:val="22"/>
          <w:szCs w:val="22"/>
        </w:rPr>
        <w:t>.</w:t>
      </w:r>
    </w:p>
    <w:p w14:paraId="3A10C08A" w14:textId="77777777" w:rsidR="00F461F6" w:rsidRPr="007759F4" w:rsidRDefault="00F461F6" w:rsidP="00F461F6">
      <w:pPr>
        <w:jc w:val="both"/>
        <w:rPr>
          <w:sz w:val="22"/>
          <w:szCs w:val="22"/>
        </w:rPr>
      </w:pPr>
    </w:p>
    <w:p w14:paraId="42C7DDFA" w14:textId="4030B7C9" w:rsidR="00FA437E" w:rsidRPr="007759F4" w:rsidRDefault="00F461F6" w:rsidP="00A87072">
      <w:pPr>
        <w:ind w:left="284" w:hanging="284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Undergraduate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education</w:t>
      </w:r>
      <w:r w:rsidRPr="007759F4">
        <w:rPr>
          <w:sz w:val="22"/>
          <w:szCs w:val="22"/>
        </w:rPr>
        <w:t xml:space="preserve">. </w:t>
      </w:r>
      <w:r w:rsidRPr="007759F4">
        <w:rPr>
          <w:rFonts w:eastAsia="Calibri"/>
          <w:sz w:val="22"/>
          <w:szCs w:val="22"/>
        </w:rPr>
        <w:t>Nov</w:t>
      </w:r>
      <w:r w:rsidRPr="007759F4">
        <w:rPr>
          <w:sz w:val="22"/>
          <w:szCs w:val="22"/>
        </w:rPr>
        <w:t xml:space="preserve">. 1979 </w:t>
      </w:r>
      <w:r w:rsidRPr="007759F4">
        <w:rPr>
          <w:rFonts w:eastAsia="Calibri"/>
          <w:sz w:val="22"/>
          <w:szCs w:val="22"/>
        </w:rPr>
        <w:t>–</w:t>
      </w:r>
      <w:r w:rsidRPr="007759F4">
        <w:rPr>
          <w:sz w:val="22"/>
          <w:szCs w:val="22"/>
        </w:rPr>
        <w:t xml:space="preserve"> </w:t>
      </w:r>
      <w:r w:rsidR="00EB562E" w:rsidRPr="007759F4">
        <w:rPr>
          <w:rFonts w:eastAsia="Calibri"/>
          <w:sz w:val="22"/>
          <w:szCs w:val="22"/>
        </w:rPr>
        <w:t>March</w:t>
      </w:r>
      <w:r w:rsidR="00AE385B" w:rsidRPr="007759F4">
        <w:rPr>
          <w:sz w:val="22"/>
          <w:szCs w:val="22"/>
        </w:rPr>
        <w:t xml:space="preserve"> 1984</w:t>
      </w:r>
      <w:r w:rsidR="00AE385B" w:rsidRPr="007759F4">
        <w:rPr>
          <w:rFonts w:eastAsia="Calibri"/>
          <w:sz w:val="22"/>
          <w:szCs w:val="22"/>
        </w:rPr>
        <w:t>,</w:t>
      </w:r>
      <w:r w:rsidR="00AE385B" w:rsidRPr="007759F4">
        <w:rPr>
          <w:sz w:val="22"/>
          <w:szCs w:val="22"/>
        </w:rPr>
        <w:t xml:space="preserve"> </w:t>
      </w:r>
      <w:r w:rsidR="002D5D0F" w:rsidRPr="007759F4">
        <w:rPr>
          <w:rFonts w:eastAsia="Calibri"/>
          <w:sz w:val="22"/>
          <w:szCs w:val="22"/>
        </w:rPr>
        <w:t>Sapienza</w:t>
      </w:r>
      <w:r w:rsidR="002D5D0F" w:rsidRPr="007759F4">
        <w:rPr>
          <w:sz w:val="22"/>
          <w:szCs w:val="22"/>
        </w:rPr>
        <w:t xml:space="preserve"> </w:t>
      </w:r>
      <w:r w:rsidR="00AE385B" w:rsidRPr="007759F4">
        <w:rPr>
          <w:rFonts w:eastAsia="Calibri"/>
          <w:sz w:val="22"/>
          <w:szCs w:val="22"/>
        </w:rPr>
        <w:t>University</w:t>
      </w:r>
      <w:r w:rsidR="00AE385B" w:rsidRPr="007759F4">
        <w:rPr>
          <w:sz w:val="22"/>
          <w:szCs w:val="22"/>
        </w:rPr>
        <w:t xml:space="preserve"> </w:t>
      </w:r>
      <w:r w:rsidR="00AE385B" w:rsidRPr="007759F4">
        <w:rPr>
          <w:rFonts w:eastAsia="Calibri"/>
          <w:sz w:val="22"/>
          <w:szCs w:val="22"/>
        </w:rPr>
        <w:t>of</w:t>
      </w:r>
      <w:r w:rsidR="00AE385B" w:rsidRPr="007759F4">
        <w:rPr>
          <w:sz w:val="22"/>
          <w:szCs w:val="22"/>
        </w:rPr>
        <w:t xml:space="preserve"> </w:t>
      </w:r>
      <w:r w:rsidR="00AE385B" w:rsidRPr="007759F4">
        <w:rPr>
          <w:rFonts w:eastAsia="Calibri"/>
          <w:sz w:val="22"/>
          <w:szCs w:val="22"/>
        </w:rPr>
        <w:t>Rome</w:t>
      </w:r>
      <w:r w:rsidRPr="007759F4">
        <w:rPr>
          <w:rFonts w:eastAsia="Calibri"/>
          <w:sz w:val="22"/>
          <w:szCs w:val="22"/>
        </w:rPr>
        <w:t>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Italy</w:t>
      </w:r>
      <w:r w:rsidR="000567B8" w:rsidRPr="007759F4">
        <w:rPr>
          <w:rFonts w:eastAsia="Calibri"/>
          <w:sz w:val="22"/>
          <w:szCs w:val="22"/>
        </w:rPr>
        <w:t>,</w:t>
      </w:r>
      <w:r w:rsidR="000567B8"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Diploma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di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Laurea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Sociology</w:t>
      </w:r>
      <w:r w:rsidR="00267128" w:rsidRPr="007759F4">
        <w:rPr>
          <w:sz w:val="22"/>
          <w:szCs w:val="22"/>
        </w:rPr>
        <w:t>.</w:t>
      </w:r>
    </w:p>
    <w:p w14:paraId="1BFAE123" w14:textId="61015F23" w:rsidR="002471EC" w:rsidRPr="007759F4" w:rsidRDefault="00C65C4B" w:rsidP="00D82485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2" w:name="_Toc221806651"/>
      <w:r w:rsidRPr="007759F4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Academic employment history</w:t>
      </w:r>
      <w:bookmarkEnd w:id="2"/>
    </w:p>
    <w:p w14:paraId="63730114" w14:textId="77777777" w:rsidR="00922203" w:rsidRPr="007759F4" w:rsidRDefault="00922203" w:rsidP="00922203">
      <w:pPr>
        <w:jc w:val="both"/>
        <w:rPr>
          <w:sz w:val="22"/>
          <w:szCs w:val="22"/>
        </w:rPr>
      </w:pPr>
    </w:p>
    <w:p w14:paraId="35252F78" w14:textId="2ACE2EFF" w:rsidR="00684525" w:rsidRPr="007759F4" w:rsidRDefault="00E13EE1" w:rsidP="00684525">
      <w:pPr>
        <w:ind w:left="284" w:hanging="284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March</w:t>
      </w:r>
      <w:r w:rsidR="00922203" w:rsidRPr="007759F4">
        <w:rPr>
          <w:sz w:val="22"/>
          <w:szCs w:val="22"/>
        </w:rPr>
        <w:t xml:space="preserve"> 2021 </w:t>
      </w:r>
      <w:r w:rsidR="00922203" w:rsidRPr="007759F4">
        <w:rPr>
          <w:rFonts w:eastAsia="Calibri"/>
          <w:sz w:val="22"/>
          <w:szCs w:val="22"/>
        </w:rPr>
        <w:t>–</w:t>
      </w:r>
      <w:r w:rsidR="00922203" w:rsidRPr="007759F4">
        <w:rPr>
          <w:sz w:val="22"/>
          <w:szCs w:val="22"/>
        </w:rPr>
        <w:t xml:space="preserve"> </w:t>
      </w:r>
      <w:r w:rsidR="00922203" w:rsidRPr="007759F4">
        <w:rPr>
          <w:rFonts w:eastAsia="Calibri"/>
          <w:sz w:val="22"/>
          <w:szCs w:val="22"/>
        </w:rPr>
        <w:t>present. Associate</w:t>
      </w:r>
      <w:r w:rsidR="00922203" w:rsidRPr="007759F4">
        <w:rPr>
          <w:sz w:val="22"/>
          <w:szCs w:val="22"/>
        </w:rPr>
        <w:t xml:space="preserve"> </w:t>
      </w:r>
      <w:r w:rsidR="00922203" w:rsidRPr="007759F4">
        <w:rPr>
          <w:rFonts w:eastAsia="Calibri"/>
          <w:sz w:val="22"/>
          <w:szCs w:val="22"/>
        </w:rPr>
        <w:t>Professor</w:t>
      </w:r>
      <w:r w:rsidR="007A0F74" w:rsidRPr="007759F4">
        <w:rPr>
          <w:rFonts w:eastAsia="Calibri"/>
          <w:sz w:val="22"/>
          <w:szCs w:val="22"/>
        </w:rPr>
        <w:t xml:space="preserve"> in Informatics</w:t>
      </w:r>
      <w:r w:rsidR="00AA517D" w:rsidRPr="007759F4">
        <w:rPr>
          <w:rFonts w:eastAsia="Calibri"/>
          <w:sz w:val="22"/>
          <w:szCs w:val="22"/>
        </w:rPr>
        <w:t xml:space="preserve"> with Tenure</w:t>
      </w:r>
      <w:r w:rsidR="00922203" w:rsidRPr="007759F4">
        <w:rPr>
          <w:sz w:val="22"/>
          <w:szCs w:val="22"/>
        </w:rPr>
        <w:t xml:space="preserve"> (</w:t>
      </w:r>
      <w:r w:rsidR="004006F4" w:rsidRPr="007759F4">
        <w:rPr>
          <w:sz w:val="22"/>
          <w:szCs w:val="22"/>
        </w:rPr>
        <w:t xml:space="preserve">Swedish rank: </w:t>
      </w:r>
      <w:r w:rsidR="00922203" w:rsidRPr="007759F4">
        <w:rPr>
          <w:rStyle w:val="Emphasis"/>
          <w:rFonts w:eastAsia="Calibri"/>
          <w:sz w:val="22"/>
          <w:szCs w:val="22"/>
        </w:rPr>
        <w:t>Docent</w:t>
      </w:r>
      <w:r w:rsidR="00922203" w:rsidRPr="007759F4">
        <w:rPr>
          <w:rStyle w:val="Emphasis"/>
          <w:i w:val="0"/>
          <w:sz w:val="22"/>
          <w:szCs w:val="22"/>
        </w:rPr>
        <w:t>)</w:t>
      </w:r>
      <w:r w:rsidR="00922203" w:rsidRPr="007759F4">
        <w:rPr>
          <w:rStyle w:val="Emphasis"/>
          <w:rFonts w:eastAsia="Calibri"/>
          <w:i w:val="0"/>
          <w:sz w:val="22"/>
          <w:szCs w:val="22"/>
        </w:rPr>
        <w:t>,</w:t>
      </w:r>
      <w:r w:rsidR="00922203" w:rsidRPr="007759F4">
        <w:rPr>
          <w:rStyle w:val="Emphasis"/>
          <w:sz w:val="22"/>
          <w:szCs w:val="22"/>
        </w:rPr>
        <w:t xml:space="preserve"> </w:t>
      </w:r>
      <w:r w:rsidR="005126A5" w:rsidRPr="007759F4">
        <w:rPr>
          <w:rFonts w:eastAsia="Calibri"/>
          <w:sz w:val="22"/>
          <w:szCs w:val="22"/>
        </w:rPr>
        <w:t>Faculty of Science and Technology,</w:t>
      </w:r>
      <w:r w:rsidR="00922203" w:rsidRPr="007759F4">
        <w:rPr>
          <w:sz w:val="22"/>
          <w:szCs w:val="22"/>
        </w:rPr>
        <w:t xml:space="preserve"> </w:t>
      </w:r>
      <w:r w:rsidR="00922203" w:rsidRPr="007759F4">
        <w:rPr>
          <w:rFonts w:eastAsia="Calibri"/>
          <w:sz w:val="22"/>
          <w:szCs w:val="22"/>
        </w:rPr>
        <w:t>University</w:t>
      </w:r>
      <w:r w:rsidR="00922203" w:rsidRPr="007759F4">
        <w:rPr>
          <w:sz w:val="22"/>
          <w:szCs w:val="22"/>
        </w:rPr>
        <w:t xml:space="preserve"> </w:t>
      </w:r>
      <w:r w:rsidR="00922203" w:rsidRPr="007759F4">
        <w:rPr>
          <w:rFonts w:eastAsia="Calibri"/>
          <w:sz w:val="22"/>
          <w:szCs w:val="22"/>
        </w:rPr>
        <w:t>of</w:t>
      </w:r>
      <w:r w:rsidR="00922203" w:rsidRPr="007759F4">
        <w:rPr>
          <w:sz w:val="22"/>
          <w:szCs w:val="22"/>
        </w:rPr>
        <w:t xml:space="preserve"> </w:t>
      </w:r>
      <w:r w:rsidR="00922203" w:rsidRPr="007759F4">
        <w:rPr>
          <w:rFonts w:eastAsia="Calibri"/>
          <w:sz w:val="22"/>
          <w:szCs w:val="22"/>
        </w:rPr>
        <w:t>Gothenburg,</w:t>
      </w:r>
      <w:r w:rsidR="00922203" w:rsidRPr="007759F4">
        <w:rPr>
          <w:sz w:val="22"/>
          <w:szCs w:val="22"/>
        </w:rPr>
        <w:t xml:space="preserve"> </w:t>
      </w:r>
      <w:r w:rsidR="00922203" w:rsidRPr="007759F4">
        <w:rPr>
          <w:rFonts w:eastAsia="Calibri"/>
          <w:sz w:val="22"/>
          <w:szCs w:val="22"/>
        </w:rPr>
        <w:t>Sweden</w:t>
      </w:r>
      <w:r w:rsidR="006F66E0" w:rsidRPr="007759F4">
        <w:rPr>
          <w:sz w:val="22"/>
          <w:szCs w:val="22"/>
        </w:rPr>
        <w:t xml:space="preserve"> (part-time in 2024</w:t>
      </w:r>
      <w:r w:rsidR="00B8523E" w:rsidRPr="007759F4">
        <w:rPr>
          <w:sz w:val="22"/>
          <w:szCs w:val="22"/>
        </w:rPr>
        <w:t>-2025</w:t>
      </w:r>
      <w:r w:rsidR="006F66E0" w:rsidRPr="007759F4">
        <w:rPr>
          <w:sz w:val="22"/>
          <w:szCs w:val="22"/>
        </w:rPr>
        <w:t>).</w:t>
      </w:r>
      <w:r w:rsidR="00684525" w:rsidRPr="007759F4">
        <w:rPr>
          <w:sz w:val="22"/>
          <w:szCs w:val="22"/>
        </w:rPr>
        <w:t xml:space="preserve"> My professorship includes involvement in teaching and research. Current research themes include </w:t>
      </w:r>
      <w:r w:rsidR="00DD4AA6" w:rsidRPr="007759F4">
        <w:rPr>
          <w:sz w:val="22"/>
          <w:szCs w:val="22"/>
        </w:rPr>
        <w:t xml:space="preserve">use of </w:t>
      </w:r>
      <w:r w:rsidR="00684525" w:rsidRPr="007759F4">
        <w:rPr>
          <w:sz w:val="22"/>
          <w:szCs w:val="22"/>
        </w:rPr>
        <w:t xml:space="preserve">data </w:t>
      </w:r>
      <w:r w:rsidR="00DD4AA6" w:rsidRPr="007759F4">
        <w:rPr>
          <w:sz w:val="22"/>
          <w:szCs w:val="22"/>
        </w:rPr>
        <w:t>and AI for public interest.</w:t>
      </w:r>
    </w:p>
    <w:p w14:paraId="04BBBAB5" w14:textId="30F657F8" w:rsidR="00505ED7" w:rsidRPr="007759F4" w:rsidRDefault="00505ED7" w:rsidP="00922203">
      <w:pPr>
        <w:ind w:left="284" w:hanging="284"/>
        <w:jc w:val="both"/>
        <w:rPr>
          <w:sz w:val="22"/>
          <w:szCs w:val="22"/>
        </w:rPr>
      </w:pPr>
    </w:p>
    <w:p w14:paraId="1BEC711F" w14:textId="234A6C8C" w:rsidR="00922203" w:rsidRPr="007759F4" w:rsidRDefault="00922203" w:rsidP="00922203">
      <w:pPr>
        <w:ind w:left="284" w:hanging="284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July</w:t>
      </w:r>
      <w:r w:rsidRPr="007759F4">
        <w:rPr>
          <w:sz w:val="22"/>
          <w:szCs w:val="22"/>
        </w:rPr>
        <w:t xml:space="preserve"> 2014 </w:t>
      </w:r>
      <w:r w:rsidRPr="007759F4">
        <w:rPr>
          <w:rFonts w:eastAsia="Calibri"/>
          <w:sz w:val="22"/>
          <w:szCs w:val="22"/>
        </w:rPr>
        <w:t>–</w:t>
      </w:r>
      <w:r w:rsidRPr="007759F4">
        <w:rPr>
          <w:sz w:val="22"/>
          <w:szCs w:val="22"/>
        </w:rPr>
        <w:t xml:space="preserve"> </w:t>
      </w:r>
      <w:r w:rsidR="00E13EE1" w:rsidRPr="007759F4">
        <w:rPr>
          <w:sz w:val="22"/>
          <w:szCs w:val="22"/>
        </w:rPr>
        <w:t xml:space="preserve">March </w:t>
      </w:r>
      <w:r w:rsidRPr="007759F4">
        <w:rPr>
          <w:rFonts w:eastAsia="Calibri"/>
          <w:sz w:val="22"/>
          <w:szCs w:val="22"/>
        </w:rPr>
        <w:t>2021. Assistant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Professor</w:t>
      </w:r>
      <w:r w:rsidRPr="007759F4">
        <w:rPr>
          <w:sz w:val="22"/>
          <w:szCs w:val="22"/>
        </w:rPr>
        <w:t xml:space="preserve"> (</w:t>
      </w:r>
      <w:proofErr w:type="spellStart"/>
      <w:r w:rsidRPr="007759F4">
        <w:rPr>
          <w:rStyle w:val="Emphasis"/>
          <w:rFonts w:eastAsia="Calibri"/>
          <w:sz w:val="22"/>
          <w:szCs w:val="22"/>
        </w:rPr>
        <w:t>Universitetslektor</w:t>
      </w:r>
      <w:proofErr w:type="spellEnd"/>
      <w:r w:rsidRPr="007759F4">
        <w:rPr>
          <w:rStyle w:val="Emphasis"/>
          <w:i w:val="0"/>
          <w:sz w:val="22"/>
          <w:szCs w:val="22"/>
        </w:rPr>
        <w:t>)</w:t>
      </w:r>
      <w:r w:rsidRPr="007759F4">
        <w:rPr>
          <w:rStyle w:val="Emphasis"/>
          <w:rFonts w:eastAsia="Calibri"/>
          <w:i w:val="0"/>
          <w:sz w:val="22"/>
          <w:szCs w:val="22"/>
        </w:rPr>
        <w:t>,</w:t>
      </w:r>
      <w:r w:rsidRPr="007759F4">
        <w:rPr>
          <w:rStyle w:val="Emphasis"/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Department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Applied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IT,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University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Gothenburg,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Sweden</w:t>
      </w:r>
      <w:r w:rsidRPr="007759F4">
        <w:rPr>
          <w:sz w:val="22"/>
          <w:szCs w:val="22"/>
        </w:rPr>
        <w:t>.</w:t>
      </w:r>
    </w:p>
    <w:p w14:paraId="3F22DBFE" w14:textId="77777777" w:rsidR="00587A68" w:rsidRPr="007759F4" w:rsidRDefault="00587A68" w:rsidP="006C77C7">
      <w:pPr>
        <w:jc w:val="both"/>
        <w:rPr>
          <w:sz w:val="22"/>
          <w:szCs w:val="22"/>
        </w:rPr>
      </w:pPr>
    </w:p>
    <w:p w14:paraId="370B5FE6" w14:textId="326BE184" w:rsidR="003652AE" w:rsidRPr="007759F4" w:rsidRDefault="00262A7D" w:rsidP="003652AE">
      <w:pPr>
        <w:ind w:left="284" w:hanging="284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July</w:t>
      </w:r>
      <w:r w:rsidRPr="007759F4">
        <w:rPr>
          <w:sz w:val="22"/>
          <w:szCs w:val="22"/>
        </w:rPr>
        <w:t xml:space="preserve"> </w:t>
      </w:r>
      <w:r w:rsidR="00C53375" w:rsidRPr="007759F4">
        <w:rPr>
          <w:sz w:val="22"/>
          <w:szCs w:val="22"/>
        </w:rPr>
        <w:t xml:space="preserve">2012 </w:t>
      </w:r>
      <w:r w:rsidR="00C53375" w:rsidRPr="007759F4">
        <w:rPr>
          <w:rFonts w:eastAsia="Calibri"/>
          <w:sz w:val="22"/>
          <w:szCs w:val="22"/>
        </w:rPr>
        <w:t>–</w:t>
      </w:r>
      <w:r w:rsidR="00C53375" w:rsidRPr="007759F4">
        <w:rPr>
          <w:sz w:val="22"/>
          <w:szCs w:val="22"/>
        </w:rPr>
        <w:t xml:space="preserve"> </w:t>
      </w:r>
      <w:r w:rsidR="00660458" w:rsidRPr="007759F4">
        <w:rPr>
          <w:rFonts w:eastAsia="Calibri"/>
          <w:sz w:val="22"/>
          <w:szCs w:val="22"/>
        </w:rPr>
        <w:t>June</w:t>
      </w:r>
      <w:r w:rsidR="00660458" w:rsidRPr="007759F4">
        <w:rPr>
          <w:sz w:val="22"/>
          <w:szCs w:val="22"/>
        </w:rPr>
        <w:t xml:space="preserve"> 2014</w:t>
      </w:r>
      <w:r w:rsidR="001063EF" w:rsidRPr="007759F4">
        <w:rPr>
          <w:sz w:val="22"/>
          <w:szCs w:val="22"/>
        </w:rPr>
        <w:t xml:space="preserve">. </w:t>
      </w:r>
      <w:r w:rsidR="008E7070" w:rsidRPr="007759F4">
        <w:rPr>
          <w:sz w:val="22"/>
          <w:szCs w:val="22"/>
        </w:rPr>
        <w:t xml:space="preserve">Visiting </w:t>
      </w:r>
      <w:r w:rsidR="008E7070" w:rsidRPr="007759F4">
        <w:rPr>
          <w:rFonts w:eastAsia="Calibri"/>
          <w:sz w:val="22"/>
          <w:szCs w:val="22"/>
        </w:rPr>
        <w:t>p</w:t>
      </w:r>
      <w:r w:rsidR="005A4F4D" w:rsidRPr="007759F4">
        <w:rPr>
          <w:rFonts w:eastAsia="Calibri"/>
          <w:sz w:val="22"/>
          <w:szCs w:val="22"/>
        </w:rPr>
        <w:t>ostdoctoral</w:t>
      </w:r>
      <w:r w:rsidR="005A4F4D" w:rsidRPr="007759F4">
        <w:rPr>
          <w:sz w:val="22"/>
          <w:szCs w:val="22"/>
        </w:rPr>
        <w:t xml:space="preserve"> </w:t>
      </w:r>
      <w:r w:rsidR="00071810" w:rsidRPr="007759F4">
        <w:rPr>
          <w:rFonts w:eastAsia="Calibri"/>
          <w:sz w:val="22"/>
          <w:szCs w:val="22"/>
        </w:rPr>
        <w:t>fellow</w:t>
      </w:r>
      <w:r w:rsidR="005A4F4D" w:rsidRPr="007759F4">
        <w:rPr>
          <w:sz w:val="22"/>
          <w:szCs w:val="22"/>
        </w:rPr>
        <w:t xml:space="preserve"> </w:t>
      </w:r>
      <w:r w:rsidR="005A4F4D" w:rsidRPr="007759F4">
        <w:rPr>
          <w:rFonts w:eastAsia="Calibri"/>
          <w:sz w:val="22"/>
          <w:szCs w:val="22"/>
        </w:rPr>
        <w:t>funded</w:t>
      </w:r>
      <w:r w:rsidR="005A4F4D" w:rsidRPr="007759F4">
        <w:rPr>
          <w:sz w:val="22"/>
          <w:szCs w:val="22"/>
        </w:rPr>
        <w:t xml:space="preserve"> </w:t>
      </w:r>
      <w:r w:rsidR="005A4F4D" w:rsidRPr="007759F4">
        <w:rPr>
          <w:rFonts w:eastAsia="Calibri"/>
          <w:sz w:val="22"/>
          <w:szCs w:val="22"/>
        </w:rPr>
        <w:t>by</w:t>
      </w:r>
      <w:r w:rsidR="005A4F4D" w:rsidRPr="007759F4">
        <w:rPr>
          <w:sz w:val="22"/>
          <w:szCs w:val="22"/>
        </w:rPr>
        <w:t xml:space="preserve"> </w:t>
      </w:r>
      <w:r w:rsidR="005A4F4D" w:rsidRPr="007759F4">
        <w:rPr>
          <w:rFonts w:eastAsia="Calibri"/>
          <w:sz w:val="22"/>
          <w:szCs w:val="22"/>
        </w:rPr>
        <w:t>the</w:t>
      </w:r>
      <w:r w:rsidR="005A4F4D" w:rsidRPr="007759F4">
        <w:rPr>
          <w:sz w:val="22"/>
          <w:szCs w:val="22"/>
        </w:rPr>
        <w:t xml:space="preserve"> </w:t>
      </w:r>
      <w:r w:rsidR="005A4F4D" w:rsidRPr="007759F4">
        <w:rPr>
          <w:rFonts w:eastAsia="Calibri"/>
          <w:sz w:val="22"/>
          <w:szCs w:val="22"/>
        </w:rPr>
        <w:t>Swedish</w:t>
      </w:r>
      <w:r w:rsidR="005A4F4D" w:rsidRPr="007759F4">
        <w:rPr>
          <w:sz w:val="22"/>
          <w:szCs w:val="22"/>
        </w:rPr>
        <w:t xml:space="preserve"> </w:t>
      </w:r>
      <w:r w:rsidR="005A4F4D" w:rsidRPr="007759F4">
        <w:rPr>
          <w:rFonts w:eastAsia="Calibri"/>
          <w:sz w:val="22"/>
          <w:szCs w:val="22"/>
        </w:rPr>
        <w:t>Research</w:t>
      </w:r>
      <w:r w:rsidR="005A4F4D" w:rsidRPr="007759F4">
        <w:rPr>
          <w:sz w:val="22"/>
          <w:szCs w:val="22"/>
        </w:rPr>
        <w:t xml:space="preserve"> </w:t>
      </w:r>
      <w:r w:rsidR="005A4F4D" w:rsidRPr="007759F4">
        <w:rPr>
          <w:rFonts w:eastAsia="Calibri"/>
          <w:sz w:val="22"/>
          <w:szCs w:val="22"/>
        </w:rPr>
        <w:t>Council</w:t>
      </w:r>
      <w:r w:rsidR="00A174C1" w:rsidRPr="007759F4">
        <w:rPr>
          <w:rFonts w:eastAsia="Calibri"/>
          <w:sz w:val="22"/>
          <w:szCs w:val="22"/>
        </w:rPr>
        <w:t>,</w:t>
      </w:r>
      <w:r w:rsidR="00A174C1" w:rsidRPr="007759F4">
        <w:rPr>
          <w:sz w:val="22"/>
          <w:szCs w:val="22"/>
        </w:rPr>
        <w:t xml:space="preserve"> </w:t>
      </w:r>
      <w:r w:rsidR="003652AE" w:rsidRPr="007759F4">
        <w:rPr>
          <w:rFonts w:eastAsia="Calibri"/>
          <w:sz w:val="22"/>
          <w:szCs w:val="22"/>
        </w:rPr>
        <w:t>at</w:t>
      </w:r>
      <w:r w:rsidR="003652AE" w:rsidRPr="007759F4">
        <w:rPr>
          <w:sz w:val="22"/>
          <w:szCs w:val="22"/>
        </w:rPr>
        <w:t xml:space="preserve"> </w:t>
      </w:r>
      <w:proofErr w:type="spellStart"/>
      <w:r w:rsidR="003652AE" w:rsidRPr="007759F4">
        <w:rPr>
          <w:rFonts w:eastAsia="Calibri"/>
          <w:sz w:val="22"/>
          <w:szCs w:val="22"/>
        </w:rPr>
        <w:t>InterMedia</w:t>
      </w:r>
      <w:proofErr w:type="spellEnd"/>
      <w:r w:rsidR="003652AE" w:rsidRPr="007759F4">
        <w:rPr>
          <w:rFonts w:eastAsia="Calibri"/>
          <w:sz w:val="22"/>
          <w:szCs w:val="22"/>
        </w:rPr>
        <w:t>,</w:t>
      </w:r>
      <w:r w:rsidR="003652AE" w:rsidRPr="007759F4">
        <w:rPr>
          <w:sz w:val="22"/>
          <w:szCs w:val="22"/>
        </w:rPr>
        <w:t xml:space="preserve"> </w:t>
      </w:r>
      <w:r w:rsidR="003652AE" w:rsidRPr="007759F4">
        <w:rPr>
          <w:rFonts w:eastAsia="Calibri"/>
          <w:sz w:val="22"/>
          <w:szCs w:val="22"/>
        </w:rPr>
        <w:t>Faculty</w:t>
      </w:r>
      <w:r w:rsidR="003652AE" w:rsidRPr="007759F4">
        <w:rPr>
          <w:sz w:val="22"/>
          <w:szCs w:val="22"/>
        </w:rPr>
        <w:t xml:space="preserve"> </w:t>
      </w:r>
      <w:r w:rsidR="003652AE" w:rsidRPr="007759F4">
        <w:rPr>
          <w:rFonts w:eastAsia="Calibri"/>
          <w:sz w:val="22"/>
          <w:szCs w:val="22"/>
        </w:rPr>
        <w:t>of</w:t>
      </w:r>
      <w:r w:rsidR="003652AE" w:rsidRPr="007759F4">
        <w:rPr>
          <w:sz w:val="22"/>
          <w:szCs w:val="22"/>
        </w:rPr>
        <w:t xml:space="preserve"> </w:t>
      </w:r>
      <w:r w:rsidR="003652AE" w:rsidRPr="007759F4">
        <w:rPr>
          <w:rFonts w:eastAsia="Calibri"/>
          <w:sz w:val="22"/>
          <w:szCs w:val="22"/>
        </w:rPr>
        <w:t>Educational</w:t>
      </w:r>
      <w:r w:rsidR="003652AE" w:rsidRPr="007759F4">
        <w:rPr>
          <w:sz w:val="22"/>
          <w:szCs w:val="22"/>
        </w:rPr>
        <w:t xml:space="preserve"> </w:t>
      </w:r>
      <w:r w:rsidR="003652AE" w:rsidRPr="007759F4">
        <w:rPr>
          <w:rFonts w:eastAsia="Calibri"/>
          <w:sz w:val="22"/>
          <w:szCs w:val="22"/>
        </w:rPr>
        <w:t>Scien</w:t>
      </w:r>
      <w:r w:rsidR="00050CB1" w:rsidRPr="007759F4">
        <w:rPr>
          <w:rFonts w:eastAsia="Calibri"/>
          <w:sz w:val="22"/>
          <w:szCs w:val="22"/>
        </w:rPr>
        <w:t>ces,</w:t>
      </w:r>
      <w:r w:rsidR="00050CB1" w:rsidRPr="007759F4">
        <w:rPr>
          <w:sz w:val="22"/>
          <w:szCs w:val="22"/>
        </w:rPr>
        <w:t xml:space="preserve"> </w:t>
      </w:r>
      <w:r w:rsidR="00050CB1" w:rsidRPr="007759F4">
        <w:rPr>
          <w:rFonts w:eastAsia="Calibri"/>
          <w:sz w:val="22"/>
          <w:szCs w:val="22"/>
        </w:rPr>
        <w:t>University</w:t>
      </w:r>
      <w:r w:rsidR="00050CB1" w:rsidRPr="007759F4">
        <w:rPr>
          <w:sz w:val="22"/>
          <w:szCs w:val="22"/>
        </w:rPr>
        <w:t xml:space="preserve"> </w:t>
      </w:r>
      <w:r w:rsidR="00050CB1" w:rsidRPr="007759F4">
        <w:rPr>
          <w:rFonts w:eastAsia="Calibri"/>
          <w:sz w:val="22"/>
          <w:szCs w:val="22"/>
        </w:rPr>
        <w:t>of</w:t>
      </w:r>
      <w:r w:rsidR="00050CB1" w:rsidRPr="007759F4">
        <w:rPr>
          <w:sz w:val="22"/>
          <w:szCs w:val="22"/>
        </w:rPr>
        <w:t xml:space="preserve"> </w:t>
      </w:r>
      <w:r w:rsidR="00050CB1" w:rsidRPr="007759F4">
        <w:rPr>
          <w:rFonts w:eastAsia="Calibri"/>
          <w:sz w:val="22"/>
          <w:szCs w:val="22"/>
        </w:rPr>
        <w:t>Oslo,</w:t>
      </w:r>
      <w:r w:rsidR="00050CB1" w:rsidRPr="007759F4">
        <w:rPr>
          <w:sz w:val="22"/>
          <w:szCs w:val="22"/>
        </w:rPr>
        <w:t xml:space="preserve"> </w:t>
      </w:r>
      <w:r w:rsidR="00837C53" w:rsidRPr="007759F4">
        <w:rPr>
          <w:rFonts w:eastAsia="Calibri"/>
          <w:sz w:val="22"/>
          <w:szCs w:val="22"/>
        </w:rPr>
        <w:t>Norway.</w:t>
      </w:r>
    </w:p>
    <w:p w14:paraId="4A6AB8D2" w14:textId="77777777" w:rsidR="00C53375" w:rsidRPr="007759F4" w:rsidRDefault="00C53375" w:rsidP="00C53375">
      <w:pPr>
        <w:ind w:left="284" w:hanging="284"/>
        <w:jc w:val="both"/>
        <w:rPr>
          <w:sz w:val="22"/>
          <w:szCs w:val="22"/>
        </w:rPr>
      </w:pPr>
    </w:p>
    <w:p w14:paraId="7B4127F4" w14:textId="4478DFCB" w:rsidR="00B87916" w:rsidRPr="007759F4" w:rsidRDefault="00A55992" w:rsidP="00B87916">
      <w:pPr>
        <w:ind w:left="284" w:hanging="284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Feb</w:t>
      </w:r>
      <w:r w:rsidRPr="007759F4">
        <w:rPr>
          <w:sz w:val="22"/>
          <w:szCs w:val="22"/>
        </w:rPr>
        <w:t xml:space="preserve">. 2011 </w:t>
      </w:r>
      <w:r w:rsidRPr="007759F4">
        <w:rPr>
          <w:rFonts w:eastAsia="Calibri"/>
          <w:sz w:val="22"/>
          <w:szCs w:val="22"/>
        </w:rPr>
        <w:t>–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Apr</w:t>
      </w:r>
      <w:r w:rsidRPr="007759F4">
        <w:rPr>
          <w:sz w:val="22"/>
          <w:szCs w:val="22"/>
        </w:rPr>
        <w:t>. 2012</w:t>
      </w:r>
      <w:r w:rsidR="00EB562E" w:rsidRPr="007759F4">
        <w:rPr>
          <w:sz w:val="22"/>
          <w:szCs w:val="22"/>
        </w:rPr>
        <w:t xml:space="preserve">. </w:t>
      </w:r>
      <w:r w:rsidR="00EB562E" w:rsidRPr="007759F4">
        <w:rPr>
          <w:rFonts w:eastAsia="Calibri"/>
          <w:sz w:val="22"/>
          <w:szCs w:val="22"/>
        </w:rPr>
        <w:t>Senior</w:t>
      </w:r>
      <w:r w:rsidR="00EB562E" w:rsidRPr="007759F4">
        <w:rPr>
          <w:sz w:val="22"/>
          <w:szCs w:val="22"/>
        </w:rPr>
        <w:t xml:space="preserve"> </w:t>
      </w:r>
      <w:r w:rsidR="00EB562E" w:rsidRPr="007759F4">
        <w:rPr>
          <w:rFonts w:eastAsia="Calibri"/>
          <w:sz w:val="22"/>
          <w:szCs w:val="22"/>
        </w:rPr>
        <w:t>lecturer</w:t>
      </w:r>
      <w:r w:rsidR="00EB562E" w:rsidRPr="007759F4">
        <w:rPr>
          <w:sz w:val="22"/>
          <w:szCs w:val="22"/>
        </w:rPr>
        <w:t xml:space="preserve"> </w:t>
      </w:r>
      <w:r w:rsidR="0047509A" w:rsidRPr="007759F4">
        <w:rPr>
          <w:sz w:val="22"/>
          <w:szCs w:val="22"/>
        </w:rPr>
        <w:t>(</w:t>
      </w:r>
      <w:proofErr w:type="spellStart"/>
      <w:r w:rsidR="0047509A" w:rsidRPr="007759F4">
        <w:rPr>
          <w:rFonts w:eastAsia="Calibri"/>
          <w:sz w:val="22"/>
          <w:szCs w:val="22"/>
        </w:rPr>
        <w:t>lek</w:t>
      </w:r>
      <w:r w:rsidR="00EB562E" w:rsidRPr="007759F4">
        <w:rPr>
          <w:rFonts w:eastAsia="Calibri"/>
          <w:sz w:val="22"/>
          <w:szCs w:val="22"/>
        </w:rPr>
        <w:t>tor</w:t>
      </w:r>
      <w:proofErr w:type="spellEnd"/>
      <w:r w:rsidR="00EB562E" w:rsidRPr="007759F4">
        <w:rPr>
          <w:sz w:val="22"/>
          <w:szCs w:val="22"/>
        </w:rPr>
        <w:t xml:space="preserve">) </w:t>
      </w:r>
      <w:r w:rsidR="00EB562E" w:rsidRPr="007759F4">
        <w:rPr>
          <w:rFonts w:eastAsia="Calibri"/>
          <w:sz w:val="22"/>
          <w:szCs w:val="22"/>
        </w:rPr>
        <w:t>at</w:t>
      </w:r>
      <w:r w:rsidR="00EB562E" w:rsidRPr="007759F4">
        <w:rPr>
          <w:sz w:val="22"/>
          <w:szCs w:val="22"/>
        </w:rPr>
        <w:t xml:space="preserve"> </w:t>
      </w:r>
      <w:r w:rsidR="00EB562E" w:rsidRPr="007759F4">
        <w:rPr>
          <w:rFonts w:eastAsia="Calibri"/>
          <w:sz w:val="22"/>
          <w:szCs w:val="22"/>
        </w:rPr>
        <w:t>the</w:t>
      </w:r>
      <w:r w:rsidR="00EB562E" w:rsidRPr="007759F4">
        <w:rPr>
          <w:sz w:val="22"/>
          <w:szCs w:val="22"/>
        </w:rPr>
        <w:t xml:space="preserve"> </w:t>
      </w:r>
      <w:r w:rsidR="00EB562E" w:rsidRPr="007759F4">
        <w:rPr>
          <w:rFonts w:eastAsia="Calibri"/>
          <w:sz w:val="22"/>
          <w:szCs w:val="22"/>
        </w:rPr>
        <w:t>Department</w:t>
      </w:r>
      <w:r w:rsidR="00EB562E" w:rsidRPr="007759F4">
        <w:rPr>
          <w:sz w:val="22"/>
          <w:szCs w:val="22"/>
        </w:rPr>
        <w:t xml:space="preserve"> </w:t>
      </w:r>
      <w:r w:rsidR="00EB562E" w:rsidRPr="007759F4">
        <w:rPr>
          <w:rFonts w:eastAsia="Calibri"/>
          <w:sz w:val="22"/>
          <w:szCs w:val="22"/>
        </w:rPr>
        <w:t>of</w:t>
      </w:r>
      <w:r w:rsidR="00EB562E" w:rsidRPr="007759F4">
        <w:rPr>
          <w:sz w:val="22"/>
          <w:szCs w:val="22"/>
        </w:rPr>
        <w:t xml:space="preserve"> </w:t>
      </w:r>
      <w:r w:rsidR="00EB562E" w:rsidRPr="007759F4">
        <w:rPr>
          <w:rFonts w:eastAsia="Calibri"/>
          <w:sz w:val="22"/>
          <w:szCs w:val="22"/>
        </w:rPr>
        <w:t>Applied</w:t>
      </w:r>
      <w:r w:rsidR="00EB562E" w:rsidRPr="007759F4">
        <w:rPr>
          <w:sz w:val="22"/>
          <w:szCs w:val="22"/>
        </w:rPr>
        <w:t xml:space="preserve"> </w:t>
      </w:r>
      <w:r w:rsidR="00EB562E" w:rsidRPr="007759F4">
        <w:rPr>
          <w:rFonts w:eastAsia="Calibri"/>
          <w:sz w:val="22"/>
          <w:szCs w:val="22"/>
        </w:rPr>
        <w:t>IT,</w:t>
      </w:r>
      <w:r w:rsidR="00EB562E" w:rsidRPr="007759F4">
        <w:rPr>
          <w:sz w:val="22"/>
          <w:szCs w:val="22"/>
        </w:rPr>
        <w:t xml:space="preserve"> </w:t>
      </w:r>
      <w:r w:rsidR="00EB562E" w:rsidRPr="007759F4">
        <w:rPr>
          <w:rFonts w:eastAsia="Calibri"/>
          <w:sz w:val="22"/>
          <w:szCs w:val="22"/>
        </w:rPr>
        <w:t>University</w:t>
      </w:r>
      <w:r w:rsidR="00EB562E" w:rsidRPr="007759F4">
        <w:rPr>
          <w:sz w:val="22"/>
          <w:szCs w:val="22"/>
        </w:rPr>
        <w:t xml:space="preserve"> </w:t>
      </w:r>
      <w:r w:rsidR="00EB562E" w:rsidRPr="007759F4">
        <w:rPr>
          <w:rFonts w:eastAsia="Calibri"/>
          <w:sz w:val="22"/>
          <w:szCs w:val="22"/>
        </w:rPr>
        <w:t>of</w:t>
      </w:r>
      <w:r w:rsidR="00EB562E" w:rsidRPr="007759F4">
        <w:rPr>
          <w:sz w:val="22"/>
          <w:szCs w:val="22"/>
        </w:rPr>
        <w:t xml:space="preserve"> </w:t>
      </w:r>
      <w:r w:rsidR="00EB562E" w:rsidRPr="007759F4">
        <w:rPr>
          <w:rFonts w:eastAsia="Calibri"/>
          <w:sz w:val="22"/>
          <w:szCs w:val="22"/>
        </w:rPr>
        <w:t>Gothenburg,</w:t>
      </w:r>
      <w:r w:rsidR="00EB562E" w:rsidRPr="007759F4">
        <w:rPr>
          <w:sz w:val="22"/>
          <w:szCs w:val="22"/>
        </w:rPr>
        <w:t xml:space="preserve"> </w:t>
      </w:r>
      <w:r w:rsidR="00EB562E" w:rsidRPr="007759F4">
        <w:rPr>
          <w:rFonts w:eastAsia="Calibri"/>
          <w:sz w:val="22"/>
          <w:szCs w:val="22"/>
        </w:rPr>
        <w:t>Sweden</w:t>
      </w:r>
      <w:r w:rsidR="005D07AB" w:rsidRPr="007759F4">
        <w:rPr>
          <w:sz w:val="22"/>
          <w:szCs w:val="22"/>
        </w:rPr>
        <w:t xml:space="preserve"> </w:t>
      </w:r>
      <w:r w:rsidR="009C264E" w:rsidRPr="007759F4">
        <w:rPr>
          <w:sz w:val="22"/>
          <w:szCs w:val="22"/>
        </w:rPr>
        <w:t>(80</w:t>
      </w:r>
      <w:r w:rsidR="009C264E" w:rsidRPr="007759F4">
        <w:rPr>
          <w:rFonts w:eastAsia="Calibri"/>
          <w:sz w:val="22"/>
          <w:szCs w:val="22"/>
        </w:rPr>
        <w:t>%</w:t>
      </w:r>
      <w:r w:rsidR="009C264E" w:rsidRPr="007759F4">
        <w:rPr>
          <w:sz w:val="22"/>
          <w:szCs w:val="22"/>
        </w:rPr>
        <w:t xml:space="preserve"> </w:t>
      </w:r>
      <w:r w:rsidR="009C264E" w:rsidRPr="007759F4">
        <w:rPr>
          <w:rFonts w:eastAsia="Calibri"/>
          <w:sz w:val="22"/>
          <w:szCs w:val="22"/>
        </w:rPr>
        <w:t>of</w:t>
      </w:r>
      <w:r w:rsidR="009C264E" w:rsidRPr="007759F4">
        <w:rPr>
          <w:sz w:val="22"/>
          <w:szCs w:val="22"/>
        </w:rPr>
        <w:t xml:space="preserve"> </w:t>
      </w:r>
      <w:r w:rsidR="009C264E" w:rsidRPr="007759F4">
        <w:rPr>
          <w:rFonts w:eastAsia="Calibri"/>
          <w:sz w:val="22"/>
          <w:szCs w:val="22"/>
        </w:rPr>
        <w:t>full</w:t>
      </w:r>
      <w:r w:rsidR="009C264E" w:rsidRPr="007759F4">
        <w:rPr>
          <w:sz w:val="22"/>
          <w:szCs w:val="22"/>
        </w:rPr>
        <w:t xml:space="preserve"> </w:t>
      </w:r>
      <w:r w:rsidR="009C264E" w:rsidRPr="007759F4">
        <w:rPr>
          <w:rFonts w:eastAsia="Calibri"/>
          <w:sz w:val="22"/>
          <w:szCs w:val="22"/>
        </w:rPr>
        <w:t>time</w:t>
      </w:r>
      <w:r w:rsidR="009C264E" w:rsidRPr="007759F4">
        <w:rPr>
          <w:sz w:val="22"/>
          <w:szCs w:val="22"/>
        </w:rPr>
        <w:t xml:space="preserve">). </w:t>
      </w:r>
    </w:p>
    <w:p w14:paraId="0DA6A96A" w14:textId="77777777" w:rsidR="00B87916" w:rsidRPr="007759F4" w:rsidRDefault="00B87916" w:rsidP="00B87916">
      <w:pPr>
        <w:ind w:left="284" w:hanging="284"/>
        <w:jc w:val="both"/>
        <w:rPr>
          <w:sz w:val="22"/>
          <w:szCs w:val="22"/>
        </w:rPr>
      </w:pPr>
    </w:p>
    <w:p w14:paraId="4DBDFF07" w14:textId="124112EF" w:rsidR="00EB562E" w:rsidRPr="007759F4" w:rsidRDefault="00B87916" w:rsidP="00B87916">
      <w:pPr>
        <w:ind w:left="284" w:hanging="284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Oct</w:t>
      </w:r>
      <w:r w:rsidRPr="007759F4">
        <w:rPr>
          <w:sz w:val="22"/>
          <w:szCs w:val="22"/>
        </w:rPr>
        <w:t xml:space="preserve">. 2010 </w:t>
      </w:r>
      <w:r w:rsidRPr="007759F4">
        <w:rPr>
          <w:rFonts w:eastAsia="Calibri"/>
          <w:sz w:val="22"/>
          <w:szCs w:val="22"/>
        </w:rPr>
        <w:t>–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Dec</w:t>
      </w:r>
      <w:r w:rsidRPr="007759F4">
        <w:rPr>
          <w:sz w:val="22"/>
          <w:szCs w:val="22"/>
        </w:rPr>
        <w:t xml:space="preserve">. 2010. </w:t>
      </w:r>
      <w:r w:rsidRPr="007759F4">
        <w:rPr>
          <w:rFonts w:eastAsia="Calibri"/>
          <w:sz w:val="22"/>
          <w:szCs w:val="22"/>
        </w:rPr>
        <w:t>Guest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lecturer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the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Department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Applied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IT,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University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Gothenburg,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Sweden</w:t>
      </w:r>
      <w:r w:rsidR="005D07AB" w:rsidRPr="007759F4">
        <w:rPr>
          <w:sz w:val="22"/>
          <w:szCs w:val="22"/>
        </w:rPr>
        <w:t xml:space="preserve"> </w:t>
      </w:r>
      <w:r w:rsidR="003652AE" w:rsidRPr="007759F4">
        <w:rPr>
          <w:sz w:val="22"/>
          <w:szCs w:val="22"/>
        </w:rPr>
        <w:t>(80</w:t>
      </w:r>
      <w:r w:rsidR="003652AE" w:rsidRPr="007759F4">
        <w:rPr>
          <w:rFonts w:eastAsia="Calibri"/>
          <w:sz w:val="22"/>
          <w:szCs w:val="22"/>
        </w:rPr>
        <w:t>%</w:t>
      </w:r>
      <w:r w:rsidR="003652AE" w:rsidRPr="007759F4">
        <w:rPr>
          <w:sz w:val="22"/>
          <w:szCs w:val="22"/>
        </w:rPr>
        <w:t xml:space="preserve"> </w:t>
      </w:r>
      <w:r w:rsidR="003652AE" w:rsidRPr="007759F4">
        <w:rPr>
          <w:rFonts w:eastAsia="Calibri"/>
          <w:sz w:val="22"/>
          <w:szCs w:val="22"/>
        </w:rPr>
        <w:t>of</w:t>
      </w:r>
      <w:r w:rsidR="003652AE" w:rsidRPr="007759F4">
        <w:rPr>
          <w:sz w:val="22"/>
          <w:szCs w:val="22"/>
        </w:rPr>
        <w:t xml:space="preserve"> </w:t>
      </w:r>
      <w:r w:rsidR="003652AE" w:rsidRPr="007759F4">
        <w:rPr>
          <w:rFonts w:eastAsia="Calibri"/>
          <w:sz w:val="22"/>
          <w:szCs w:val="22"/>
        </w:rPr>
        <w:t>full</w:t>
      </w:r>
      <w:r w:rsidR="003652AE" w:rsidRPr="007759F4">
        <w:rPr>
          <w:sz w:val="22"/>
          <w:szCs w:val="22"/>
        </w:rPr>
        <w:t xml:space="preserve"> </w:t>
      </w:r>
      <w:r w:rsidR="003652AE" w:rsidRPr="007759F4">
        <w:rPr>
          <w:rFonts w:eastAsia="Calibri"/>
          <w:sz w:val="22"/>
          <w:szCs w:val="22"/>
        </w:rPr>
        <w:t>time</w:t>
      </w:r>
      <w:r w:rsidR="003652AE" w:rsidRPr="007759F4">
        <w:rPr>
          <w:sz w:val="22"/>
          <w:szCs w:val="22"/>
        </w:rPr>
        <w:t>).</w:t>
      </w:r>
    </w:p>
    <w:p w14:paraId="26C4ED79" w14:textId="77777777" w:rsidR="004E2760" w:rsidRPr="007759F4" w:rsidRDefault="004E2760" w:rsidP="00EE6946">
      <w:pPr>
        <w:jc w:val="both"/>
        <w:rPr>
          <w:sz w:val="22"/>
          <w:szCs w:val="22"/>
        </w:rPr>
      </w:pPr>
    </w:p>
    <w:p w14:paraId="6BD7085B" w14:textId="0CA86057" w:rsidR="00C874B3" w:rsidRPr="007759F4" w:rsidRDefault="00C874B3" w:rsidP="00C874B3">
      <w:pPr>
        <w:ind w:left="284" w:hanging="284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March</w:t>
      </w:r>
      <w:r w:rsidRPr="007759F4">
        <w:rPr>
          <w:sz w:val="22"/>
          <w:szCs w:val="22"/>
        </w:rPr>
        <w:t xml:space="preserve"> 2008 </w:t>
      </w:r>
      <w:r w:rsidRPr="007759F4">
        <w:rPr>
          <w:rFonts w:eastAsia="Calibri"/>
          <w:sz w:val="22"/>
          <w:szCs w:val="22"/>
        </w:rPr>
        <w:t>–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Oct</w:t>
      </w:r>
      <w:r w:rsidRPr="007759F4">
        <w:rPr>
          <w:sz w:val="22"/>
          <w:szCs w:val="22"/>
        </w:rPr>
        <w:t xml:space="preserve">. 2010. </w:t>
      </w:r>
      <w:r w:rsidRPr="007759F4">
        <w:rPr>
          <w:rFonts w:eastAsia="Calibri"/>
          <w:sz w:val="22"/>
          <w:szCs w:val="22"/>
        </w:rPr>
        <w:t>Research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Associate</w:t>
      </w:r>
      <w:r w:rsidRPr="007759F4">
        <w:rPr>
          <w:sz w:val="22"/>
          <w:szCs w:val="22"/>
        </w:rPr>
        <w:t xml:space="preserve"> </w:t>
      </w:r>
      <w:r w:rsidR="00C3649A" w:rsidRPr="007759F4">
        <w:rPr>
          <w:rFonts w:eastAsia="Calibri"/>
          <w:sz w:val="22"/>
          <w:szCs w:val="22"/>
        </w:rPr>
        <w:t>at</w:t>
      </w:r>
      <w:r w:rsidR="00C3649A" w:rsidRPr="007759F4">
        <w:rPr>
          <w:sz w:val="22"/>
          <w:szCs w:val="22"/>
        </w:rPr>
        <w:t xml:space="preserve"> </w:t>
      </w:r>
      <w:r w:rsidR="00C3649A" w:rsidRPr="007759F4">
        <w:rPr>
          <w:rFonts w:eastAsia="Calibri"/>
          <w:sz w:val="22"/>
          <w:szCs w:val="22"/>
        </w:rPr>
        <w:t>the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"Carlo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F</w:t>
      </w:r>
      <w:r w:rsidRPr="007759F4">
        <w:rPr>
          <w:sz w:val="22"/>
          <w:szCs w:val="22"/>
        </w:rPr>
        <w:t xml:space="preserve">. </w:t>
      </w:r>
      <w:proofErr w:type="spellStart"/>
      <w:r w:rsidRPr="007759F4">
        <w:rPr>
          <w:rFonts w:eastAsia="Calibri"/>
          <w:sz w:val="22"/>
          <w:szCs w:val="22"/>
        </w:rPr>
        <w:t>Dondena</w:t>
      </w:r>
      <w:proofErr w:type="spellEnd"/>
      <w:r w:rsidRPr="007759F4">
        <w:rPr>
          <w:rFonts w:eastAsia="Calibri"/>
          <w:sz w:val="22"/>
          <w:szCs w:val="22"/>
        </w:rPr>
        <w:t>"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Centre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for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Research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Social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Dynamics</w:t>
      </w:r>
      <w:r w:rsidRPr="007759F4">
        <w:rPr>
          <w:sz w:val="22"/>
          <w:szCs w:val="22"/>
        </w:rPr>
        <w:t xml:space="preserve"> (</w:t>
      </w:r>
      <w:r w:rsidRPr="007759F4">
        <w:rPr>
          <w:rFonts w:eastAsia="Calibri"/>
          <w:sz w:val="22"/>
          <w:szCs w:val="22"/>
        </w:rPr>
        <w:t>DONDENA</w:t>
      </w:r>
      <w:r w:rsidRPr="007759F4">
        <w:rPr>
          <w:sz w:val="22"/>
          <w:szCs w:val="22"/>
        </w:rPr>
        <w:t>)</w:t>
      </w:r>
      <w:r w:rsidRPr="007759F4">
        <w:rPr>
          <w:rFonts w:eastAsia="Calibri"/>
          <w:sz w:val="22"/>
          <w:szCs w:val="22"/>
        </w:rPr>
        <w:t>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Università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Bocconi,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Milan,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Italy</w:t>
      </w:r>
      <w:r w:rsidR="002D1FDA" w:rsidRPr="007759F4">
        <w:rPr>
          <w:sz w:val="22"/>
          <w:szCs w:val="22"/>
        </w:rPr>
        <w:t>.</w:t>
      </w:r>
    </w:p>
    <w:p w14:paraId="33687D40" w14:textId="77777777" w:rsidR="00C3649A" w:rsidRPr="007759F4" w:rsidRDefault="00C3649A" w:rsidP="00C874B3">
      <w:pPr>
        <w:ind w:left="284" w:hanging="284"/>
        <w:jc w:val="both"/>
        <w:rPr>
          <w:sz w:val="22"/>
          <w:szCs w:val="22"/>
        </w:rPr>
      </w:pPr>
    </w:p>
    <w:p w14:paraId="4A99D332" w14:textId="53CB2B27" w:rsidR="00C3649A" w:rsidRPr="007759F4" w:rsidRDefault="00C3649A" w:rsidP="00C874B3">
      <w:pPr>
        <w:ind w:left="284" w:hanging="284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Nov</w:t>
      </w:r>
      <w:r w:rsidRPr="007759F4">
        <w:rPr>
          <w:sz w:val="22"/>
          <w:szCs w:val="22"/>
        </w:rPr>
        <w:t xml:space="preserve">. 2006 </w:t>
      </w:r>
      <w:r w:rsidRPr="007759F4">
        <w:rPr>
          <w:rFonts w:eastAsia="Calibri"/>
          <w:sz w:val="22"/>
          <w:szCs w:val="22"/>
        </w:rPr>
        <w:t>–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Dec</w:t>
      </w:r>
      <w:r w:rsidRPr="007759F4">
        <w:rPr>
          <w:sz w:val="22"/>
          <w:szCs w:val="22"/>
        </w:rPr>
        <w:t xml:space="preserve">. 2009. </w:t>
      </w:r>
      <w:r w:rsidRPr="007759F4">
        <w:rPr>
          <w:rFonts w:eastAsia="Calibri"/>
          <w:sz w:val="22"/>
          <w:szCs w:val="22"/>
        </w:rPr>
        <w:t>Doctoral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student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the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Swedish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School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Library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and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Information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Science,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University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Borås,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Sweden</w:t>
      </w:r>
      <w:r w:rsidRPr="007759F4">
        <w:rPr>
          <w:sz w:val="22"/>
          <w:szCs w:val="22"/>
        </w:rPr>
        <w:t>.</w:t>
      </w:r>
      <w:r w:rsidR="003652AE" w:rsidRPr="007759F4">
        <w:rPr>
          <w:sz w:val="22"/>
          <w:szCs w:val="22"/>
        </w:rPr>
        <w:t xml:space="preserve"> </w:t>
      </w:r>
      <w:r w:rsidR="003652AE" w:rsidRPr="007759F4">
        <w:rPr>
          <w:rFonts w:eastAsia="Calibri"/>
          <w:sz w:val="22"/>
          <w:szCs w:val="22"/>
        </w:rPr>
        <w:t>Full</w:t>
      </w:r>
      <w:r w:rsidR="003652AE" w:rsidRPr="007759F4">
        <w:rPr>
          <w:sz w:val="22"/>
          <w:szCs w:val="22"/>
        </w:rPr>
        <w:t xml:space="preserve"> </w:t>
      </w:r>
      <w:r w:rsidR="003652AE" w:rsidRPr="007759F4">
        <w:rPr>
          <w:rFonts w:eastAsia="Calibri"/>
          <w:sz w:val="22"/>
          <w:szCs w:val="22"/>
        </w:rPr>
        <w:t>time</w:t>
      </w:r>
      <w:r w:rsidR="003652AE" w:rsidRPr="007759F4">
        <w:rPr>
          <w:sz w:val="22"/>
          <w:szCs w:val="22"/>
        </w:rPr>
        <w:t xml:space="preserve"> </w:t>
      </w:r>
      <w:r w:rsidR="003652AE" w:rsidRPr="007759F4">
        <w:rPr>
          <w:rFonts w:eastAsia="Calibri"/>
          <w:sz w:val="22"/>
          <w:szCs w:val="22"/>
        </w:rPr>
        <w:t>position</w:t>
      </w:r>
      <w:r w:rsidR="003652AE" w:rsidRPr="007759F4">
        <w:rPr>
          <w:sz w:val="22"/>
          <w:szCs w:val="22"/>
        </w:rPr>
        <w:t>.</w:t>
      </w:r>
    </w:p>
    <w:p w14:paraId="0A4801EE" w14:textId="77777777" w:rsidR="00C3649A" w:rsidRPr="007759F4" w:rsidRDefault="00C3649A" w:rsidP="00C874B3">
      <w:pPr>
        <w:ind w:left="284" w:hanging="284"/>
        <w:jc w:val="both"/>
        <w:rPr>
          <w:sz w:val="22"/>
          <w:szCs w:val="22"/>
        </w:rPr>
      </w:pPr>
    </w:p>
    <w:p w14:paraId="077EB5FF" w14:textId="77777777" w:rsidR="00162B64" w:rsidRPr="007759F4" w:rsidRDefault="00162B64" w:rsidP="00162B64">
      <w:pPr>
        <w:ind w:left="284" w:hanging="284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Feb</w:t>
      </w:r>
      <w:r w:rsidRPr="007759F4">
        <w:rPr>
          <w:sz w:val="22"/>
          <w:szCs w:val="22"/>
        </w:rPr>
        <w:t xml:space="preserve">. 2003 </w:t>
      </w:r>
      <w:r w:rsidRPr="007759F4">
        <w:rPr>
          <w:rFonts w:eastAsia="Calibri"/>
          <w:sz w:val="22"/>
          <w:szCs w:val="22"/>
        </w:rPr>
        <w:t>–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N</w:t>
      </w:r>
      <w:r w:rsidR="00C3649A" w:rsidRPr="007759F4">
        <w:rPr>
          <w:rFonts w:eastAsia="Calibri"/>
          <w:sz w:val="22"/>
          <w:szCs w:val="22"/>
        </w:rPr>
        <w:t>ov</w:t>
      </w:r>
      <w:r w:rsidR="00C3649A" w:rsidRPr="007759F4">
        <w:rPr>
          <w:sz w:val="22"/>
          <w:szCs w:val="22"/>
        </w:rPr>
        <w:t>. 2006</w:t>
      </w:r>
      <w:r w:rsidRPr="007759F4">
        <w:rPr>
          <w:sz w:val="22"/>
          <w:szCs w:val="22"/>
        </w:rPr>
        <w:t xml:space="preserve">. </w:t>
      </w:r>
      <w:r w:rsidRPr="007759F4">
        <w:rPr>
          <w:rFonts w:eastAsia="Calibri"/>
          <w:sz w:val="22"/>
          <w:szCs w:val="22"/>
        </w:rPr>
        <w:t>Guest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lecturer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the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Department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Applied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IT,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University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Gothenburg,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Sweden</w:t>
      </w:r>
      <w:r w:rsidRPr="007759F4">
        <w:rPr>
          <w:sz w:val="22"/>
          <w:szCs w:val="22"/>
        </w:rPr>
        <w:t xml:space="preserve">: </w:t>
      </w:r>
      <w:r w:rsidRPr="007759F4">
        <w:rPr>
          <w:rFonts w:eastAsia="Calibri"/>
          <w:sz w:val="22"/>
          <w:szCs w:val="22"/>
        </w:rPr>
        <w:t>participated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interna</w:t>
      </w:r>
      <w:r w:rsidR="009F2100" w:rsidRPr="007759F4">
        <w:rPr>
          <w:rFonts w:eastAsia="Calibri"/>
          <w:sz w:val="22"/>
          <w:szCs w:val="22"/>
        </w:rPr>
        <w:t>tional</w:t>
      </w:r>
      <w:r w:rsidR="009F2100" w:rsidRPr="007759F4">
        <w:rPr>
          <w:sz w:val="22"/>
          <w:szCs w:val="22"/>
        </w:rPr>
        <w:t xml:space="preserve"> </w:t>
      </w:r>
      <w:r w:rsidR="009F2100" w:rsidRPr="007759F4">
        <w:rPr>
          <w:rFonts w:eastAsia="Calibri"/>
          <w:sz w:val="22"/>
          <w:szCs w:val="22"/>
        </w:rPr>
        <w:t>research</w:t>
      </w:r>
      <w:r w:rsidR="009F2100" w:rsidRPr="007759F4">
        <w:rPr>
          <w:sz w:val="22"/>
          <w:szCs w:val="22"/>
        </w:rPr>
        <w:t xml:space="preserve"> </w:t>
      </w:r>
      <w:r w:rsidR="009F2100" w:rsidRPr="007759F4">
        <w:rPr>
          <w:rFonts w:eastAsia="Calibri"/>
          <w:sz w:val="22"/>
          <w:szCs w:val="22"/>
        </w:rPr>
        <w:t>projects</w:t>
      </w:r>
      <w:r w:rsidR="009F2100" w:rsidRPr="007759F4">
        <w:rPr>
          <w:sz w:val="22"/>
          <w:szCs w:val="22"/>
        </w:rPr>
        <w:t xml:space="preserve"> (</w:t>
      </w:r>
      <w:r w:rsidR="009F2100" w:rsidRPr="007759F4">
        <w:rPr>
          <w:rFonts w:eastAsia="Calibri"/>
          <w:sz w:val="22"/>
          <w:szCs w:val="22"/>
        </w:rPr>
        <w:t>see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Research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Projects</w:t>
      </w:r>
      <w:r w:rsidRPr="007759F4">
        <w:rPr>
          <w:sz w:val="22"/>
          <w:szCs w:val="22"/>
        </w:rPr>
        <w:t>).</w:t>
      </w:r>
      <w:r w:rsidR="003652AE" w:rsidRPr="007759F4">
        <w:rPr>
          <w:sz w:val="22"/>
          <w:szCs w:val="22"/>
        </w:rPr>
        <w:t xml:space="preserve"> (50</w:t>
      </w:r>
      <w:r w:rsidR="003652AE" w:rsidRPr="007759F4">
        <w:rPr>
          <w:rFonts w:eastAsia="Calibri"/>
          <w:sz w:val="22"/>
          <w:szCs w:val="22"/>
        </w:rPr>
        <w:t>%</w:t>
      </w:r>
      <w:r w:rsidR="003652AE" w:rsidRPr="007759F4">
        <w:rPr>
          <w:sz w:val="22"/>
          <w:szCs w:val="22"/>
        </w:rPr>
        <w:t xml:space="preserve"> </w:t>
      </w:r>
      <w:r w:rsidR="003652AE" w:rsidRPr="007759F4">
        <w:rPr>
          <w:rFonts w:eastAsia="Calibri"/>
          <w:sz w:val="22"/>
          <w:szCs w:val="22"/>
        </w:rPr>
        <w:t>of</w:t>
      </w:r>
      <w:r w:rsidR="003652AE" w:rsidRPr="007759F4">
        <w:rPr>
          <w:sz w:val="22"/>
          <w:szCs w:val="22"/>
        </w:rPr>
        <w:t xml:space="preserve"> </w:t>
      </w:r>
      <w:r w:rsidR="003652AE" w:rsidRPr="007759F4">
        <w:rPr>
          <w:rFonts w:eastAsia="Calibri"/>
          <w:sz w:val="22"/>
          <w:szCs w:val="22"/>
        </w:rPr>
        <w:t>full</w:t>
      </w:r>
      <w:r w:rsidR="003652AE" w:rsidRPr="007759F4">
        <w:rPr>
          <w:sz w:val="22"/>
          <w:szCs w:val="22"/>
        </w:rPr>
        <w:t xml:space="preserve"> </w:t>
      </w:r>
      <w:r w:rsidR="003652AE" w:rsidRPr="007759F4">
        <w:rPr>
          <w:rFonts w:eastAsia="Calibri"/>
          <w:sz w:val="22"/>
          <w:szCs w:val="22"/>
        </w:rPr>
        <w:t>time</w:t>
      </w:r>
      <w:r w:rsidR="003652AE" w:rsidRPr="007759F4">
        <w:rPr>
          <w:sz w:val="22"/>
          <w:szCs w:val="22"/>
        </w:rPr>
        <w:t>).</w:t>
      </w:r>
    </w:p>
    <w:p w14:paraId="566850D8" w14:textId="4A1E022E" w:rsidR="00FA437E" w:rsidRPr="007759F4" w:rsidRDefault="00FA437E" w:rsidP="009A0BA2">
      <w:pPr>
        <w:jc w:val="both"/>
        <w:rPr>
          <w:sz w:val="22"/>
          <w:szCs w:val="22"/>
        </w:rPr>
      </w:pPr>
    </w:p>
    <w:p w14:paraId="16248FA9" w14:textId="4CBF2DD1" w:rsidR="00560C31" w:rsidRPr="00162824" w:rsidRDefault="00162824" w:rsidP="00C51452">
      <w:pPr>
        <w:pStyle w:val="Heading1"/>
        <w:shd w:val="solid" w:color="auto" w:fill="auto"/>
        <w:jc w:val="both"/>
        <w:rPr>
          <w:sz w:val="22"/>
          <w:szCs w:val="22"/>
          <w:lang w:val="en-GB"/>
        </w:rPr>
      </w:pPr>
      <w:bookmarkStart w:id="3" w:name="_Toc221806652"/>
      <w:r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Science-Policy </w:t>
      </w:r>
      <w:r w:rsidR="00AF1C5A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i</w:t>
      </w:r>
      <w:r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nterface </w:t>
      </w:r>
      <w:r w:rsidR="00AF1C5A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e</w:t>
      </w:r>
      <w:r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xperience</w:t>
      </w:r>
      <w:bookmarkEnd w:id="3"/>
    </w:p>
    <w:p w14:paraId="51BF95B8" w14:textId="7434F5F0" w:rsidR="00B216F8" w:rsidRPr="007759F4" w:rsidRDefault="00611A79" w:rsidP="00725082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  <w:shd w:val="clear" w:color="auto" w:fill="FFFFFF"/>
        </w:rPr>
        <w:t>December</w:t>
      </w:r>
      <w:r w:rsidR="006C77C7" w:rsidRPr="007759F4">
        <w:rPr>
          <w:sz w:val="22"/>
          <w:szCs w:val="22"/>
          <w:shd w:val="clear" w:color="auto" w:fill="FFFFFF"/>
        </w:rPr>
        <w:t xml:space="preserve"> 202</w:t>
      </w:r>
      <w:r w:rsidR="0047480A" w:rsidRPr="007759F4">
        <w:rPr>
          <w:sz w:val="22"/>
          <w:szCs w:val="22"/>
          <w:shd w:val="clear" w:color="auto" w:fill="FFFFFF"/>
        </w:rPr>
        <w:t>2</w:t>
      </w:r>
      <w:r w:rsidR="006C77C7" w:rsidRPr="007759F4">
        <w:rPr>
          <w:sz w:val="22"/>
          <w:szCs w:val="22"/>
          <w:shd w:val="clear" w:color="auto" w:fill="FFFFFF"/>
        </w:rPr>
        <w:t xml:space="preserve"> – </w:t>
      </w:r>
      <w:r w:rsidR="00006AAC" w:rsidRPr="007759F4">
        <w:rPr>
          <w:sz w:val="22"/>
          <w:szCs w:val="22"/>
          <w:shd w:val="clear" w:color="auto" w:fill="FFFFFF"/>
        </w:rPr>
        <w:t>March</w:t>
      </w:r>
      <w:r w:rsidR="006C77C7" w:rsidRPr="007759F4">
        <w:rPr>
          <w:sz w:val="22"/>
          <w:szCs w:val="22"/>
          <w:shd w:val="clear" w:color="auto" w:fill="FFFFFF"/>
        </w:rPr>
        <w:t xml:space="preserve"> 2024. Member of the </w:t>
      </w:r>
      <w:r w:rsidR="006C77C7" w:rsidRPr="007759F4">
        <w:rPr>
          <w:sz w:val="22"/>
          <w:szCs w:val="22"/>
        </w:rPr>
        <w:t xml:space="preserve">expert group </w:t>
      </w:r>
      <w:r w:rsidR="006C77C7" w:rsidRPr="007759F4">
        <w:rPr>
          <w:i/>
          <w:iCs/>
          <w:sz w:val="22"/>
          <w:szCs w:val="22"/>
        </w:rPr>
        <w:t>Innovation Friendly Regulations Advisory Group – IFRAG</w:t>
      </w:r>
      <w:r w:rsidR="006C77C7" w:rsidRPr="007759F4">
        <w:rPr>
          <w:sz w:val="22"/>
          <w:szCs w:val="22"/>
        </w:rPr>
        <w:t xml:space="preserve"> appointed by the European Commission Directorate-General for Research and Innovation.</w:t>
      </w:r>
      <w:r w:rsidR="00725082" w:rsidRPr="007759F4">
        <w:rPr>
          <w:sz w:val="22"/>
          <w:szCs w:val="22"/>
        </w:rPr>
        <w:t xml:space="preserve"> </w:t>
      </w:r>
      <w:r w:rsidR="00B216F8" w:rsidRPr="007759F4">
        <w:rPr>
          <w:sz w:val="22"/>
          <w:szCs w:val="22"/>
        </w:rPr>
        <w:t>Analysed ethical, legal, social and governance issues of virtual worlds</w:t>
      </w:r>
      <w:r w:rsidR="00A432E9" w:rsidRPr="007759F4">
        <w:rPr>
          <w:sz w:val="22"/>
          <w:szCs w:val="22"/>
        </w:rPr>
        <w:t>.</w:t>
      </w:r>
    </w:p>
    <w:p w14:paraId="2B092FF9" w14:textId="77777777" w:rsidR="007F055A" w:rsidRPr="007759F4" w:rsidRDefault="007F055A" w:rsidP="006C77C7">
      <w:pPr>
        <w:ind w:left="284" w:hanging="284"/>
        <w:jc w:val="both"/>
        <w:rPr>
          <w:sz w:val="22"/>
          <w:szCs w:val="22"/>
        </w:rPr>
      </w:pPr>
    </w:p>
    <w:p w14:paraId="0A3CBFD4" w14:textId="6993C006" w:rsidR="00B216F8" w:rsidRPr="007759F4" w:rsidRDefault="00570F2B" w:rsidP="00725082">
      <w:pPr>
        <w:ind w:left="284" w:hanging="284"/>
        <w:jc w:val="both"/>
        <w:rPr>
          <w:sz w:val="22"/>
          <w:szCs w:val="22"/>
          <w:shd w:val="clear" w:color="auto" w:fill="FFFFFF"/>
        </w:rPr>
      </w:pPr>
      <w:r w:rsidRPr="007759F4">
        <w:rPr>
          <w:sz w:val="22"/>
          <w:szCs w:val="22"/>
        </w:rPr>
        <w:t xml:space="preserve">Sept. </w:t>
      </w:r>
      <w:r w:rsidR="007F055A" w:rsidRPr="007759F4">
        <w:rPr>
          <w:sz w:val="22"/>
          <w:szCs w:val="22"/>
        </w:rPr>
        <w:t>2</w:t>
      </w:r>
      <w:r w:rsidR="00287775" w:rsidRPr="007759F4">
        <w:rPr>
          <w:sz w:val="22"/>
          <w:szCs w:val="22"/>
        </w:rPr>
        <w:t>0</w:t>
      </w:r>
      <w:r w:rsidR="007F055A" w:rsidRPr="007759F4">
        <w:rPr>
          <w:sz w:val="22"/>
          <w:szCs w:val="22"/>
        </w:rPr>
        <w:t>23 –</w:t>
      </w:r>
      <w:r w:rsidR="00E611E4" w:rsidRPr="007759F4">
        <w:rPr>
          <w:sz w:val="22"/>
          <w:szCs w:val="22"/>
        </w:rPr>
        <w:t xml:space="preserve"> </w:t>
      </w:r>
      <w:r w:rsidR="00465BCE" w:rsidRPr="007759F4">
        <w:rPr>
          <w:sz w:val="22"/>
          <w:szCs w:val="22"/>
        </w:rPr>
        <w:t>June</w:t>
      </w:r>
      <w:r w:rsidR="00CD0323" w:rsidRPr="007759F4">
        <w:rPr>
          <w:sz w:val="22"/>
          <w:szCs w:val="22"/>
        </w:rPr>
        <w:t xml:space="preserve"> 2024</w:t>
      </w:r>
      <w:r w:rsidR="007F055A" w:rsidRPr="007759F4">
        <w:rPr>
          <w:sz w:val="22"/>
          <w:szCs w:val="22"/>
        </w:rPr>
        <w:t xml:space="preserve"> </w:t>
      </w:r>
      <w:r w:rsidR="00276C8F" w:rsidRPr="007759F4">
        <w:rPr>
          <w:sz w:val="22"/>
          <w:szCs w:val="22"/>
        </w:rPr>
        <w:t xml:space="preserve">Member of the expert group on </w:t>
      </w:r>
      <w:r w:rsidR="00276C8F" w:rsidRPr="007759F4">
        <w:rPr>
          <w:i/>
          <w:iCs/>
          <w:sz w:val="22"/>
          <w:szCs w:val="22"/>
        </w:rPr>
        <w:t>D</w:t>
      </w:r>
      <w:r w:rsidR="007F055A" w:rsidRPr="007759F4">
        <w:rPr>
          <w:i/>
          <w:iCs/>
          <w:sz w:val="22"/>
          <w:szCs w:val="22"/>
        </w:rPr>
        <w:t xml:space="preserve">ata </w:t>
      </w:r>
      <w:r w:rsidR="00276C8F" w:rsidRPr="007759F4">
        <w:rPr>
          <w:i/>
          <w:iCs/>
          <w:sz w:val="22"/>
          <w:szCs w:val="22"/>
        </w:rPr>
        <w:t>G</w:t>
      </w:r>
      <w:r w:rsidR="007F055A" w:rsidRPr="007759F4">
        <w:rPr>
          <w:i/>
          <w:iCs/>
          <w:sz w:val="22"/>
          <w:szCs w:val="22"/>
        </w:rPr>
        <w:t>overnance. Evaluation of novel approaches for environmental data sharing and use.</w:t>
      </w:r>
      <w:r w:rsidR="007F055A" w:rsidRPr="007759F4">
        <w:rPr>
          <w:sz w:val="22"/>
          <w:szCs w:val="22"/>
        </w:rPr>
        <w:t xml:space="preserve"> </w:t>
      </w:r>
      <w:r w:rsidR="006E213E" w:rsidRPr="007759F4">
        <w:rPr>
          <w:sz w:val="22"/>
          <w:szCs w:val="22"/>
        </w:rPr>
        <w:t xml:space="preserve">Appointed by the Digital Transformation and Data Unit and Digital Economy Unit, </w:t>
      </w:r>
      <w:r w:rsidR="007F055A" w:rsidRPr="007759F4">
        <w:rPr>
          <w:sz w:val="22"/>
          <w:szCs w:val="22"/>
          <w:shd w:val="clear" w:color="auto" w:fill="FFFFFF"/>
        </w:rPr>
        <w:t>EU Joint Research Centre.</w:t>
      </w:r>
      <w:r w:rsidR="00725082" w:rsidRPr="007759F4">
        <w:rPr>
          <w:sz w:val="22"/>
          <w:szCs w:val="22"/>
          <w:shd w:val="clear" w:color="auto" w:fill="FFFFFF"/>
        </w:rPr>
        <w:t xml:space="preserve"> </w:t>
      </w:r>
      <w:r w:rsidR="00B216F8" w:rsidRPr="007759F4">
        <w:rPr>
          <w:sz w:val="22"/>
          <w:szCs w:val="22"/>
        </w:rPr>
        <w:t xml:space="preserve">Conducted legal analysis of incentives in </w:t>
      </w:r>
      <w:r w:rsidR="00EB6B7A" w:rsidRPr="007759F4">
        <w:rPr>
          <w:sz w:val="22"/>
          <w:szCs w:val="22"/>
        </w:rPr>
        <w:t xml:space="preserve">EU </w:t>
      </w:r>
      <w:r w:rsidR="00B216F8" w:rsidRPr="007759F4">
        <w:rPr>
          <w:sz w:val="22"/>
          <w:szCs w:val="22"/>
        </w:rPr>
        <w:t xml:space="preserve">data regulations and implications for </w:t>
      </w:r>
      <w:r w:rsidR="00EB6B7A" w:rsidRPr="007759F4">
        <w:rPr>
          <w:sz w:val="22"/>
          <w:szCs w:val="22"/>
        </w:rPr>
        <w:t xml:space="preserve">data </w:t>
      </w:r>
      <w:r w:rsidR="00B216F8" w:rsidRPr="007759F4">
        <w:rPr>
          <w:sz w:val="22"/>
          <w:szCs w:val="22"/>
        </w:rPr>
        <w:t>governance</w:t>
      </w:r>
      <w:r w:rsidR="00725082" w:rsidRPr="007759F4">
        <w:rPr>
          <w:sz w:val="22"/>
          <w:szCs w:val="22"/>
        </w:rPr>
        <w:t xml:space="preserve"> in the Green Deal Data Space.</w:t>
      </w:r>
    </w:p>
    <w:p w14:paraId="31F7F268" w14:textId="77777777" w:rsidR="006C77C7" w:rsidRPr="007759F4" w:rsidRDefault="006C77C7" w:rsidP="00CD0323">
      <w:pPr>
        <w:jc w:val="both"/>
        <w:rPr>
          <w:sz w:val="22"/>
          <w:szCs w:val="22"/>
        </w:rPr>
      </w:pPr>
    </w:p>
    <w:p w14:paraId="358F477C" w14:textId="560FDB19" w:rsidR="00B216F8" w:rsidRPr="007759F4" w:rsidRDefault="006C77C7" w:rsidP="00725082">
      <w:pPr>
        <w:ind w:left="284" w:hanging="284"/>
        <w:jc w:val="both"/>
        <w:rPr>
          <w:color w:val="404040"/>
          <w:sz w:val="22"/>
          <w:szCs w:val="22"/>
        </w:rPr>
      </w:pPr>
      <w:r w:rsidRPr="007759F4">
        <w:rPr>
          <w:sz w:val="22"/>
          <w:szCs w:val="22"/>
        </w:rPr>
        <w:t xml:space="preserve">May 2023 </w:t>
      </w:r>
      <w:r w:rsidR="00053C7A" w:rsidRPr="007759F4">
        <w:rPr>
          <w:sz w:val="22"/>
          <w:szCs w:val="22"/>
        </w:rPr>
        <w:t>–</w:t>
      </w:r>
      <w:r w:rsidR="00465BCE" w:rsidRPr="007759F4">
        <w:rPr>
          <w:sz w:val="22"/>
          <w:szCs w:val="22"/>
        </w:rPr>
        <w:t xml:space="preserve"> Dec </w:t>
      </w:r>
      <w:r w:rsidR="002A655A" w:rsidRPr="007759F4">
        <w:rPr>
          <w:sz w:val="22"/>
          <w:szCs w:val="22"/>
        </w:rPr>
        <w:t>2023.</w:t>
      </w:r>
      <w:r w:rsidRPr="007759F4">
        <w:rPr>
          <w:sz w:val="22"/>
          <w:szCs w:val="22"/>
        </w:rPr>
        <w:t xml:space="preserve"> </w:t>
      </w:r>
      <w:r w:rsidR="006F113D" w:rsidRPr="007759F4">
        <w:rPr>
          <w:sz w:val="22"/>
          <w:szCs w:val="22"/>
        </w:rPr>
        <w:t xml:space="preserve">Independent expert in the multi-stakeholder consultation on the </w:t>
      </w:r>
      <w:r w:rsidR="00053C7A" w:rsidRPr="007759F4">
        <w:rPr>
          <w:i/>
          <w:iCs/>
          <w:color w:val="242424"/>
          <w:sz w:val="22"/>
          <w:szCs w:val="22"/>
          <w:bdr w:val="none" w:sz="0" w:space="0" w:color="auto" w:frame="1"/>
          <w:shd w:val="clear" w:color="auto" w:fill="FFFFFF"/>
        </w:rPr>
        <w:t>Citiverse in EU</w:t>
      </w:r>
      <w:r w:rsidR="00053C7A" w:rsidRPr="007759F4"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  <w:t xml:space="preserve"> set up by the </w:t>
      </w:r>
      <w:r w:rsidRPr="007759F4">
        <w:rPr>
          <w:sz w:val="22"/>
          <w:szCs w:val="22"/>
        </w:rPr>
        <w:t xml:space="preserve">European Commission </w:t>
      </w:r>
      <w:r w:rsidRPr="007759F4">
        <w:rPr>
          <w:color w:val="202124"/>
          <w:sz w:val="22"/>
          <w:szCs w:val="22"/>
          <w:shd w:val="clear" w:color="auto" w:fill="FFFFFF"/>
        </w:rPr>
        <w:t>Directorate-General for Communications Network Content and Technology (DG Connect)</w:t>
      </w:r>
      <w:r w:rsidR="00053C7A" w:rsidRPr="007759F4">
        <w:rPr>
          <w:color w:val="202124"/>
          <w:sz w:val="22"/>
          <w:szCs w:val="22"/>
          <w:shd w:val="clear" w:color="auto" w:fill="FFFFFF"/>
        </w:rPr>
        <w:t xml:space="preserve"> </w:t>
      </w:r>
      <w:r w:rsidR="00053C7A" w:rsidRPr="007759F4"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  <w:t xml:space="preserve">on initiating a co-creative process on delivering a Pre-standardisation </w:t>
      </w:r>
      <w:r w:rsidR="00053C7A" w:rsidRPr="007759F4"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  <w:lastRenderedPageBreak/>
        <w:t xml:space="preserve">roadmap on </w:t>
      </w:r>
      <w:r w:rsidR="002A655A" w:rsidRPr="007759F4"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  <w:t xml:space="preserve">the </w:t>
      </w:r>
      <w:proofErr w:type="spellStart"/>
      <w:r w:rsidR="00053C7A" w:rsidRPr="007759F4"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  <w:t>CitiVerse</w:t>
      </w:r>
      <w:proofErr w:type="spellEnd"/>
      <w:r w:rsidR="00053C7A" w:rsidRPr="007759F4"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  <w:t>.</w:t>
      </w:r>
      <w:r w:rsidR="006F113D" w:rsidRPr="007759F4"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  <w:t xml:space="preserve"> R</w:t>
      </w:r>
      <w:r w:rsidR="006F113D" w:rsidRPr="007759F4">
        <w:rPr>
          <w:color w:val="404040"/>
          <w:sz w:val="22"/>
          <w:szCs w:val="22"/>
        </w:rPr>
        <w:t>esponsible for synthesising submissions from the consultation related to one of the main topics.</w:t>
      </w:r>
      <w:r w:rsidR="00725082" w:rsidRPr="007759F4">
        <w:rPr>
          <w:color w:val="404040"/>
          <w:sz w:val="22"/>
          <w:szCs w:val="22"/>
        </w:rPr>
        <w:t xml:space="preserve"> </w:t>
      </w:r>
      <w:r w:rsidR="00B216F8" w:rsidRPr="007759F4">
        <w:rPr>
          <w:sz w:val="22"/>
          <w:szCs w:val="22"/>
        </w:rPr>
        <w:t xml:space="preserve">Addressed ethical, legal, social and governance issues of the </w:t>
      </w:r>
      <w:proofErr w:type="spellStart"/>
      <w:r w:rsidR="00B216F8" w:rsidRPr="007759F4">
        <w:rPr>
          <w:sz w:val="22"/>
          <w:szCs w:val="22"/>
        </w:rPr>
        <w:t>CitiVerse</w:t>
      </w:r>
      <w:proofErr w:type="spellEnd"/>
      <w:r w:rsidR="00B216F8" w:rsidRPr="007759F4">
        <w:rPr>
          <w:sz w:val="22"/>
          <w:szCs w:val="22"/>
        </w:rPr>
        <w:t>.</w:t>
      </w:r>
    </w:p>
    <w:p w14:paraId="04326DFA" w14:textId="77777777" w:rsidR="002A7981" w:rsidRPr="007759F4" w:rsidRDefault="002A7981" w:rsidP="00053C7A">
      <w:pPr>
        <w:jc w:val="both"/>
        <w:rPr>
          <w:color w:val="202124"/>
          <w:sz w:val="22"/>
          <w:szCs w:val="22"/>
          <w:shd w:val="clear" w:color="auto" w:fill="FFFFFF"/>
        </w:rPr>
      </w:pPr>
    </w:p>
    <w:p w14:paraId="1E89066B" w14:textId="1C7DD9DA" w:rsidR="002A7981" w:rsidRPr="007759F4" w:rsidRDefault="002A7981" w:rsidP="002A7981">
      <w:pPr>
        <w:ind w:left="284" w:hanging="284"/>
        <w:jc w:val="both"/>
        <w:rPr>
          <w:color w:val="202124"/>
          <w:sz w:val="22"/>
          <w:szCs w:val="22"/>
          <w:shd w:val="clear" w:color="auto" w:fill="FFFFFF"/>
        </w:rPr>
      </w:pPr>
      <w:r w:rsidRPr="007759F4">
        <w:rPr>
          <w:color w:val="202124"/>
          <w:sz w:val="22"/>
          <w:szCs w:val="22"/>
          <w:shd w:val="clear" w:color="auto" w:fill="FFFFFF"/>
        </w:rPr>
        <w:t xml:space="preserve">Sept. – Dec. 2019. </w:t>
      </w:r>
      <w:r w:rsidRPr="007759F4">
        <w:rPr>
          <w:sz w:val="22"/>
          <w:szCs w:val="22"/>
          <w:shd w:val="clear" w:color="auto" w:fill="FFFFFF"/>
        </w:rPr>
        <w:t xml:space="preserve">External Expert for the </w:t>
      </w:r>
      <w:r w:rsidR="007F055A" w:rsidRPr="007759F4">
        <w:rPr>
          <w:sz w:val="22"/>
          <w:szCs w:val="22"/>
          <w:shd w:val="clear" w:color="auto" w:fill="FFFFFF"/>
        </w:rPr>
        <w:t xml:space="preserve">EU </w:t>
      </w:r>
      <w:r w:rsidRPr="007759F4">
        <w:rPr>
          <w:sz w:val="22"/>
          <w:szCs w:val="22"/>
          <w:shd w:val="clear" w:color="auto" w:fill="FFFFFF"/>
        </w:rPr>
        <w:t>Joint Research Centre.</w:t>
      </w:r>
      <w:r w:rsidR="005966EB" w:rsidRPr="007759F4">
        <w:rPr>
          <w:sz w:val="22"/>
          <w:szCs w:val="22"/>
          <w:shd w:val="clear" w:color="auto" w:fill="FFFFFF"/>
        </w:rPr>
        <w:t xml:space="preserve"> Completed a report on citizen-generated data and its use for the public sector.</w:t>
      </w:r>
    </w:p>
    <w:p w14:paraId="7CE57827" w14:textId="77777777" w:rsidR="006C77C7" w:rsidRPr="007759F4" w:rsidRDefault="006C77C7" w:rsidP="006C77C7">
      <w:pPr>
        <w:ind w:left="284" w:hanging="284"/>
        <w:jc w:val="both"/>
        <w:rPr>
          <w:sz w:val="22"/>
          <w:szCs w:val="22"/>
        </w:rPr>
      </w:pPr>
    </w:p>
    <w:p w14:paraId="28EEEE72" w14:textId="308018B5" w:rsidR="006C77C7" w:rsidRPr="007759F4" w:rsidRDefault="006C77C7" w:rsidP="00FF1CA7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t>Sept. 2018 – Aug. 2019. Scientific Officer – Researcher</w:t>
      </w:r>
      <w:r w:rsidR="00FF1CA7" w:rsidRPr="007759F4">
        <w:rPr>
          <w:sz w:val="22"/>
          <w:szCs w:val="22"/>
        </w:rPr>
        <w:t xml:space="preserve"> working on the project </w:t>
      </w:r>
      <w:r w:rsidR="00FF1CA7" w:rsidRPr="007759F4">
        <w:rPr>
          <w:i/>
          <w:iCs/>
          <w:sz w:val="22"/>
          <w:szCs w:val="22"/>
        </w:rPr>
        <w:t>Digital Transformation: Governance of Human Societies</w:t>
      </w:r>
      <w:r w:rsidR="00FF1CA7" w:rsidRPr="007759F4">
        <w:rPr>
          <w:sz w:val="22"/>
          <w:szCs w:val="22"/>
        </w:rPr>
        <w:t xml:space="preserve">. </w:t>
      </w:r>
      <w:r w:rsidRPr="007759F4">
        <w:rPr>
          <w:sz w:val="22"/>
          <w:szCs w:val="22"/>
        </w:rPr>
        <w:t xml:space="preserve">European Commission, DG Joint Research Centre (JRC), Strategy and Work Programme Coordination Scientific Development Unit, </w:t>
      </w:r>
      <w:proofErr w:type="spellStart"/>
      <w:r w:rsidRPr="007759F4">
        <w:rPr>
          <w:sz w:val="22"/>
          <w:szCs w:val="22"/>
        </w:rPr>
        <w:t>Ispra</w:t>
      </w:r>
      <w:proofErr w:type="spellEnd"/>
      <w:r w:rsidRPr="007759F4">
        <w:rPr>
          <w:sz w:val="22"/>
          <w:szCs w:val="22"/>
        </w:rPr>
        <w:t>, Italy.</w:t>
      </w:r>
    </w:p>
    <w:p w14:paraId="0A7339EF" w14:textId="77777777" w:rsidR="00FD3CA6" w:rsidRDefault="00FD3CA6" w:rsidP="00B216F8">
      <w:pPr>
        <w:jc w:val="both"/>
        <w:rPr>
          <w:color w:val="000000" w:themeColor="text1"/>
          <w:sz w:val="22"/>
          <w:szCs w:val="22"/>
        </w:rPr>
      </w:pPr>
    </w:p>
    <w:p w14:paraId="63406A27" w14:textId="134CD6A8" w:rsidR="002534CC" w:rsidRPr="007759F4" w:rsidRDefault="002534CC" w:rsidP="002534CC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4" w:name="_Toc221806653"/>
      <w:r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Policy </w:t>
      </w:r>
      <w:r w:rsidR="002E1FC3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i</w:t>
      </w:r>
      <w:r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mpact </w:t>
      </w:r>
      <w:r w:rsidR="002E1FC3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m</w:t>
      </w:r>
      <w:r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etrics</w:t>
      </w:r>
      <w:bookmarkEnd w:id="4"/>
    </w:p>
    <w:p w14:paraId="7DCFDFC7" w14:textId="77777777" w:rsidR="002534CC" w:rsidRDefault="002534CC" w:rsidP="00B216F8">
      <w:pPr>
        <w:jc w:val="both"/>
      </w:pPr>
    </w:p>
    <w:p w14:paraId="23E3EE4A" w14:textId="70E67775" w:rsidR="00E13D85" w:rsidRPr="00E13D85" w:rsidRDefault="00E13D85" w:rsidP="00B216F8">
      <w:pPr>
        <w:jc w:val="both"/>
        <w:rPr>
          <w:sz w:val="22"/>
          <w:szCs w:val="22"/>
        </w:rPr>
      </w:pPr>
      <w:r w:rsidRPr="00E13D85">
        <w:rPr>
          <w:sz w:val="22"/>
          <w:szCs w:val="22"/>
        </w:rPr>
        <w:t xml:space="preserve">Ranked </w:t>
      </w:r>
      <w:r w:rsidRPr="00E13D85">
        <w:rPr>
          <w:rStyle w:val="Strong"/>
          <w:b w:val="0"/>
          <w:bCs w:val="0"/>
          <w:sz w:val="22"/>
          <w:szCs w:val="22"/>
        </w:rPr>
        <w:t>43rd of 10 001 researchers across all disciplines</w:t>
      </w:r>
      <w:r w:rsidRPr="00E13D85">
        <w:rPr>
          <w:sz w:val="22"/>
          <w:szCs w:val="22"/>
        </w:rPr>
        <w:t xml:space="preserve"> at the </w:t>
      </w:r>
      <w:r w:rsidRPr="00E13D85">
        <w:rPr>
          <w:rStyle w:val="Strong"/>
          <w:b w:val="0"/>
          <w:bCs w:val="0"/>
          <w:sz w:val="22"/>
          <w:szCs w:val="22"/>
        </w:rPr>
        <w:t>University of Gothenburg</w:t>
      </w:r>
      <w:r w:rsidRPr="00E13D85">
        <w:rPr>
          <w:sz w:val="22"/>
          <w:szCs w:val="22"/>
        </w:rPr>
        <w:t xml:space="preserve"> for policy influence </w:t>
      </w:r>
      <w:r w:rsidRPr="00E13D85">
        <w:rPr>
          <w:rStyle w:val="Strong"/>
          <w:b w:val="0"/>
          <w:bCs w:val="0"/>
          <w:sz w:val="22"/>
          <w:szCs w:val="22"/>
        </w:rPr>
        <w:t xml:space="preserve">over the past </w:t>
      </w:r>
      <w:r w:rsidR="00556BFD">
        <w:rPr>
          <w:rStyle w:val="Strong"/>
          <w:b w:val="0"/>
          <w:bCs w:val="0"/>
          <w:sz w:val="22"/>
          <w:szCs w:val="22"/>
        </w:rPr>
        <w:t>two</w:t>
      </w:r>
      <w:r w:rsidRPr="00E13D85">
        <w:rPr>
          <w:rStyle w:val="Strong"/>
          <w:b w:val="0"/>
          <w:bCs w:val="0"/>
          <w:sz w:val="22"/>
          <w:szCs w:val="22"/>
        </w:rPr>
        <w:t xml:space="preserve"> years</w:t>
      </w:r>
      <w:r w:rsidRPr="00E13D85">
        <w:rPr>
          <w:sz w:val="22"/>
          <w:szCs w:val="22"/>
        </w:rPr>
        <w:t xml:space="preserve">, according to data from </w:t>
      </w:r>
      <w:r w:rsidRPr="00E13D85">
        <w:rPr>
          <w:rStyle w:val="Strong"/>
          <w:b w:val="0"/>
          <w:bCs w:val="0"/>
          <w:sz w:val="22"/>
          <w:szCs w:val="22"/>
        </w:rPr>
        <w:t>Overton</w:t>
      </w:r>
      <w:r w:rsidR="004D34DB">
        <w:rPr>
          <w:rStyle w:val="Strong"/>
          <w:b w:val="0"/>
          <w:bCs w:val="0"/>
          <w:sz w:val="22"/>
          <w:szCs w:val="22"/>
        </w:rPr>
        <w:t xml:space="preserve"> policy index</w:t>
      </w:r>
      <w:r w:rsidRPr="00E13D85">
        <w:rPr>
          <w:rStyle w:val="Strong"/>
          <w:b w:val="0"/>
          <w:bCs w:val="0"/>
          <w:sz w:val="22"/>
          <w:szCs w:val="22"/>
        </w:rPr>
        <w:t xml:space="preserve"> (2025)</w:t>
      </w:r>
      <w:r w:rsidRPr="00E13D85">
        <w:rPr>
          <w:sz w:val="22"/>
          <w:szCs w:val="22"/>
        </w:rPr>
        <w:t xml:space="preserve"> — placing in the </w:t>
      </w:r>
      <w:r w:rsidRPr="00E13D85">
        <w:rPr>
          <w:rStyle w:val="Strong"/>
          <w:b w:val="0"/>
          <w:bCs w:val="0"/>
          <w:sz w:val="22"/>
          <w:szCs w:val="22"/>
        </w:rPr>
        <w:t>top 0.4 %</w:t>
      </w:r>
      <w:r w:rsidRPr="00E13D85">
        <w:rPr>
          <w:sz w:val="22"/>
          <w:szCs w:val="22"/>
        </w:rPr>
        <w:t xml:space="preserve"> university-wide.</w:t>
      </w:r>
      <w:r w:rsidR="00556BFD">
        <w:rPr>
          <w:sz w:val="22"/>
          <w:szCs w:val="22"/>
        </w:rPr>
        <w:t xml:space="preserve"> Over the past five years, I was placed in the top 1.5% </w:t>
      </w:r>
      <w:proofErr w:type="gramStart"/>
      <w:r w:rsidR="00556BFD" w:rsidRPr="00E13D85">
        <w:rPr>
          <w:sz w:val="22"/>
          <w:szCs w:val="22"/>
        </w:rPr>
        <w:t>university-wide</w:t>
      </w:r>
      <w:proofErr w:type="gramEnd"/>
      <w:r w:rsidR="00556BFD" w:rsidRPr="00E13D85">
        <w:rPr>
          <w:sz w:val="22"/>
          <w:szCs w:val="22"/>
        </w:rPr>
        <w:t>.</w:t>
      </w:r>
    </w:p>
    <w:p w14:paraId="37242375" w14:textId="77777777" w:rsidR="002534CC" w:rsidRPr="002534CC" w:rsidRDefault="002534CC" w:rsidP="00B216F8">
      <w:pPr>
        <w:jc w:val="both"/>
        <w:rPr>
          <w:color w:val="000000" w:themeColor="text1"/>
          <w:sz w:val="22"/>
          <w:szCs w:val="22"/>
        </w:rPr>
      </w:pPr>
    </w:p>
    <w:p w14:paraId="27C01877" w14:textId="6D9E3B77" w:rsidR="00AF741C" w:rsidRPr="007759F4" w:rsidRDefault="00162824" w:rsidP="00ED6BE4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5" w:name="_Toc221806654"/>
      <w:r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AI and </w:t>
      </w:r>
      <w:r w:rsidR="002E1FC3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r</w:t>
      </w:r>
      <w:r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esponsible </w:t>
      </w:r>
      <w:r w:rsidR="002E1FC3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i</w:t>
      </w:r>
      <w:r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nnovation </w:t>
      </w:r>
      <w:r w:rsidR="002E1FC3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r</w:t>
      </w:r>
      <w:r w:rsidR="0007650B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esearch </w:t>
      </w:r>
      <w:r w:rsidR="002E1FC3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p</w:t>
      </w:r>
      <w:r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rojects</w:t>
      </w:r>
      <w:bookmarkEnd w:id="5"/>
    </w:p>
    <w:p w14:paraId="75653286" w14:textId="77777777" w:rsidR="00ED6BE4" w:rsidRPr="007759F4" w:rsidRDefault="00ED6BE4" w:rsidP="00ED6BE4">
      <w:pPr>
        <w:jc w:val="both"/>
        <w:rPr>
          <w:sz w:val="22"/>
          <w:szCs w:val="22"/>
        </w:rPr>
      </w:pPr>
    </w:p>
    <w:p w14:paraId="02A26577" w14:textId="79A5920D" w:rsidR="000B0035" w:rsidRPr="007759F4" w:rsidRDefault="00E40904" w:rsidP="00725082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t xml:space="preserve">July </w:t>
      </w:r>
      <w:r w:rsidR="000A0454" w:rsidRPr="007759F4">
        <w:rPr>
          <w:sz w:val="22"/>
          <w:szCs w:val="22"/>
        </w:rPr>
        <w:t>202</w:t>
      </w:r>
      <w:r w:rsidRPr="007759F4">
        <w:rPr>
          <w:sz w:val="22"/>
          <w:szCs w:val="22"/>
        </w:rPr>
        <w:t>2</w:t>
      </w:r>
      <w:r w:rsidR="00784A65" w:rsidRPr="007759F4">
        <w:rPr>
          <w:sz w:val="22"/>
          <w:szCs w:val="22"/>
        </w:rPr>
        <w:t xml:space="preserve"> – </w:t>
      </w:r>
      <w:r w:rsidRPr="007759F4">
        <w:rPr>
          <w:sz w:val="22"/>
          <w:szCs w:val="22"/>
        </w:rPr>
        <w:t>June</w:t>
      </w:r>
      <w:r w:rsidR="00784A65" w:rsidRPr="007759F4">
        <w:rPr>
          <w:sz w:val="22"/>
          <w:szCs w:val="22"/>
        </w:rPr>
        <w:t xml:space="preserve"> </w:t>
      </w:r>
      <w:r w:rsidR="000A0454" w:rsidRPr="007759F4">
        <w:rPr>
          <w:sz w:val="22"/>
          <w:szCs w:val="22"/>
        </w:rPr>
        <w:t>202</w:t>
      </w:r>
      <w:r w:rsidRPr="007759F4">
        <w:rPr>
          <w:sz w:val="22"/>
          <w:szCs w:val="22"/>
        </w:rPr>
        <w:t>5</w:t>
      </w:r>
      <w:r w:rsidR="000A0454" w:rsidRPr="007759F4">
        <w:rPr>
          <w:sz w:val="22"/>
          <w:szCs w:val="22"/>
        </w:rPr>
        <w:t xml:space="preserve">. </w:t>
      </w:r>
      <w:r w:rsidR="00A263B2" w:rsidRPr="007759F4">
        <w:rPr>
          <w:sz w:val="22"/>
          <w:szCs w:val="22"/>
        </w:rPr>
        <w:t>Co-</w:t>
      </w:r>
      <w:r w:rsidR="00E072B7" w:rsidRPr="007759F4">
        <w:rPr>
          <w:sz w:val="22"/>
          <w:szCs w:val="22"/>
        </w:rPr>
        <w:t>PI</w:t>
      </w:r>
      <w:r w:rsidR="00EB482E" w:rsidRPr="007759F4">
        <w:rPr>
          <w:sz w:val="22"/>
          <w:szCs w:val="22"/>
        </w:rPr>
        <w:t xml:space="preserve"> and Co-writer</w:t>
      </w:r>
      <w:r w:rsidR="000A0454" w:rsidRPr="007759F4">
        <w:rPr>
          <w:sz w:val="22"/>
          <w:szCs w:val="22"/>
        </w:rPr>
        <w:t xml:space="preserve">: </w:t>
      </w:r>
      <w:r w:rsidR="000A0454" w:rsidRPr="007759F4">
        <w:rPr>
          <w:rStyle w:val="Strong"/>
          <w:b w:val="0"/>
          <w:bCs w:val="0"/>
          <w:i/>
          <w:iCs/>
          <w:sz w:val="22"/>
          <w:szCs w:val="22"/>
        </w:rPr>
        <w:t xml:space="preserve">The Missing Teacher in AI: Involving Teachers in </w:t>
      </w:r>
      <w:proofErr w:type="spellStart"/>
      <w:r w:rsidR="000A0454" w:rsidRPr="007759F4">
        <w:rPr>
          <w:rStyle w:val="Strong"/>
          <w:b w:val="0"/>
          <w:bCs w:val="0"/>
          <w:i/>
          <w:iCs/>
          <w:sz w:val="22"/>
          <w:szCs w:val="22"/>
        </w:rPr>
        <w:t>Metadesign</w:t>
      </w:r>
      <w:proofErr w:type="spellEnd"/>
      <w:r w:rsidR="000A0454" w:rsidRPr="007759F4">
        <w:rPr>
          <w:rStyle w:val="Strong"/>
          <w:b w:val="0"/>
          <w:bCs w:val="0"/>
          <w:i/>
          <w:iCs/>
          <w:sz w:val="22"/>
          <w:szCs w:val="22"/>
        </w:rPr>
        <w:t xml:space="preserve"> of AI to Ensure </w:t>
      </w:r>
      <w:proofErr w:type="spellStart"/>
      <w:r w:rsidR="000A0454" w:rsidRPr="007759F4">
        <w:rPr>
          <w:rStyle w:val="Strong"/>
          <w:b w:val="0"/>
          <w:bCs w:val="0"/>
          <w:i/>
          <w:iCs/>
          <w:sz w:val="22"/>
          <w:szCs w:val="22"/>
        </w:rPr>
        <w:t>FAIRness</w:t>
      </w:r>
      <w:proofErr w:type="spellEnd"/>
      <w:r w:rsidR="000A0454" w:rsidRPr="007759F4">
        <w:rPr>
          <w:sz w:val="22"/>
          <w:szCs w:val="22"/>
        </w:rPr>
        <w:t>.</w:t>
      </w:r>
      <w:r w:rsidR="000A0454" w:rsidRPr="007759F4">
        <w:rPr>
          <w:b/>
          <w:bCs/>
          <w:sz w:val="22"/>
          <w:szCs w:val="22"/>
        </w:rPr>
        <w:t xml:space="preserve"> </w:t>
      </w:r>
      <w:r w:rsidR="000A0454" w:rsidRPr="007759F4">
        <w:rPr>
          <w:rStyle w:val="Strong"/>
          <w:b w:val="0"/>
          <w:bCs w:val="0"/>
          <w:sz w:val="22"/>
          <w:szCs w:val="22"/>
        </w:rPr>
        <w:t>Funded by Marianne and Marcus Wallenberg</w:t>
      </w:r>
      <w:r w:rsidR="000A0454" w:rsidRPr="007759F4">
        <w:rPr>
          <w:rStyle w:val="Strong"/>
          <w:sz w:val="22"/>
          <w:szCs w:val="22"/>
        </w:rPr>
        <w:t xml:space="preserve"> </w:t>
      </w:r>
      <w:r w:rsidR="000A0454" w:rsidRPr="007759F4">
        <w:rPr>
          <w:rStyle w:val="Strong"/>
          <w:b w:val="0"/>
          <w:bCs w:val="0"/>
          <w:sz w:val="22"/>
          <w:szCs w:val="22"/>
        </w:rPr>
        <w:t>Foundation</w:t>
      </w:r>
      <w:r w:rsidR="000A0454" w:rsidRPr="007759F4">
        <w:rPr>
          <w:b/>
          <w:bCs/>
          <w:sz w:val="22"/>
          <w:szCs w:val="22"/>
        </w:rPr>
        <w:t xml:space="preserve">, </w:t>
      </w:r>
      <w:r w:rsidR="00F41027" w:rsidRPr="007759F4">
        <w:rPr>
          <w:sz w:val="22"/>
          <w:szCs w:val="22"/>
        </w:rPr>
        <w:t xml:space="preserve">within the Wallenberg AI, Autonomous Systems and Software Program – Humanities and Society (WASP-HS). </w:t>
      </w:r>
      <w:r w:rsidR="000E4167" w:rsidRPr="007759F4">
        <w:rPr>
          <w:sz w:val="22"/>
          <w:szCs w:val="22"/>
        </w:rPr>
        <w:t xml:space="preserve">SEK </w:t>
      </w:r>
      <w:r w:rsidR="000A0454" w:rsidRPr="007759F4">
        <w:rPr>
          <w:sz w:val="22"/>
          <w:szCs w:val="22"/>
        </w:rPr>
        <w:t>5,813,000</w:t>
      </w:r>
      <w:r w:rsidR="005D33C1" w:rsidRPr="007759F4">
        <w:rPr>
          <w:sz w:val="22"/>
          <w:szCs w:val="22"/>
        </w:rPr>
        <w:t>.</w:t>
      </w:r>
      <w:r w:rsidR="008F5D88" w:rsidRPr="007759F4">
        <w:rPr>
          <w:sz w:val="22"/>
          <w:szCs w:val="22"/>
        </w:rPr>
        <w:t xml:space="preserve"> MMW 2021.0030</w:t>
      </w:r>
      <w:r w:rsidR="00F41027" w:rsidRPr="007759F4">
        <w:rPr>
          <w:sz w:val="22"/>
          <w:szCs w:val="22"/>
        </w:rPr>
        <w:t>.</w:t>
      </w:r>
      <w:r w:rsidR="00725082" w:rsidRPr="007759F4">
        <w:rPr>
          <w:sz w:val="22"/>
          <w:szCs w:val="22"/>
        </w:rPr>
        <w:t xml:space="preserve"> </w:t>
      </w:r>
      <w:r w:rsidR="0002780C" w:rsidRPr="007759F4">
        <w:rPr>
          <w:sz w:val="22"/>
          <w:szCs w:val="22"/>
        </w:rPr>
        <w:t xml:space="preserve">Analysed   how the use of AI envisioned by Swedish national authorities and educational technology companies </w:t>
      </w:r>
      <w:r w:rsidR="00A97057" w:rsidRPr="007759F4">
        <w:rPr>
          <w:sz w:val="22"/>
          <w:szCs w:val="22"/>
        </w:rPr>
        <w:t>contributes to socioeconomic inequalities</w:t>
      </w:r>
      <w:r w:rsidR="0002780C" w:rsidRPr="007759F4">
        <w:rPr>
          <w:sz w:val="22"/>
          <w:szCs w:val="22"/>
        </w:rPr>
        <w:t xml:space="preserve"> in Swedish education.</w:t>
      </w:r>
      <w:r w:rsidR="00725082" w:rsidRPr="007759F4">
        <w:rPr>
          <w:sz w:val="22"/>
          <w:szCs w:val="22"/>
        </w:rPr>
        <w:t xml:space="preserve"> </w:t>
      </w:r>
      <w:r w:rsidR="000B0035" w:rsidRPr="007759F4">
        <w:rPr>
          <w:sz w:val="22"/>
          <w:szCs w:val="22"/>
        </w:rPr>
        <w:t xml:space="preserve">Examined possibilities of </w:t>
      </w:r>
      <w:r w:rsidR="00A97057" w:rsidRPr="007759F4">
        <w:rPr>
          <w:sz w:val="22"/>
          <w:szCs w:val="22"/>
        </w:rPr>
        <w:t xml:space="preserve">codesigning </w:t>
      </w:r>
      <w:r w:rsidR="000B0035" w:rsidRPr="007759F4">
        <w:rPr>
          <w:sz w:val="22"/>
          <w:szCs w:val="22"/>
        </w:rPr>
        <w:t>AI</w:t>
      </w:r>
      <w:r w:rsidR="00A97057" w:rsidRPr="007759F4">
        <w:rPr>
          <w:sz w:val="22"/>
          <w:szCs w:val="22"/>
        </w:rPr>
        <w:t>-powered educational systems</w:t>
      </w:r>
      <w:r w:rsidR="000B0035" w:rsidRPr="007759F4">
        <w:rPr>
          <w:sz w:val="22"/>
          <w:szCs w:val="22"/>
        </w:rPr>
        <w:t xml:space="preserve"> with educators.</w:t>
      </w:r>
    </w:p>
    <w:p w14:paraId="6FE2BBCF" w14:textId="77777777" w:rsidR="00F41027" w:rsidRPr="007759F4" w:rsidRDefault="00F41027" w:rsidP="00F41027">
      <w:pPr>
        <w:ind w:left="284" w:hanging="284"/>
        <w:jc w:val="both"/>
        <w:rPr>
          <w:b/>
          <w:bCs/>
          <w:sz w:val="22"/>
          <w:szCs w:val="22"/>
        </w:rPr>
      </w:pPr>
    </w:p>
    <w:p w14:paraId="17B80FF4" w14:textId="17273706" w:rsidR="00ED6BE4" w:rsidRPr="007759F4" w:rsidRDefault="005D33C1" w:rsidP="00725082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t xml:space="preserve">2020-2023. </w:t>
      </w:r>
      <w:r w:rsidR="00BB714C" w:rsidRPr="007759F4">
        <w:rPr>
          <w:sz w:val="22"/>
          <w:szCs w:val="22"/>
        </w:rPr>
        <w:t xml:space="preserve">Scientific team </w:t>
      </w:r>
      <w:r w:rsidRPr="007759F4">
        <w:rPr>
          <w:sz w:val="22"/>
          <w:szCs w:val="22"/>
        </w:rPr>
        <w:t xml:space="preserve">leader (person responsible for the partner): </w:t>
      </w:r>
      <w:proofErr w:type="spellStart"/>
      <w:r w:rsidRPr="007759F4">
        <w:rPr>
          <w:i/>
          <w:iCs/>
          <w:sz w:val="22"/>
          <w:szCs w:val="22"/>
        </w:rPr>
        <w:t>NordicPath</w:t>
      </w:r>
      <w:proofErr w:type="spellEnd"/>
      <w:r w:rsidRPr="007759F4">
        <w:rPr>
          <w:i/>
          <w:iCs/>
          <w:sz w:val="22"/>
          <w:szCs w:val="22"/>
        </w:rPr>
        <w:t xml:space="preserve">: Nordic participatory, </w:t>
      </w:r>
      <w:r w:rsidR="00A85AF8" w:rsidRPr="007759F4">
        <w:rPr>
          <w:i/>
          <w:iCs/>
          <w:sz w:val="22"/>
          <w:szCs w:val="22"/>
        </w:rPr>
        <w:t>healthy,</w:t>
      </w:r>
      <w:r w:rsidRPr="007759F4">
        <w:rPr>
          <w:i/>
          <w:iCs/>
          <w:sz w:val="22"/>
          <w:szCs w:val="22"/>
        </w:rPr>
        <w:t xml:space="preserve"> and people-centred cities</w:t>
      </w:r>
      <w:r w:rsidRPr="007759F4">
        <w:rPr>
          <w:sz w:val="22"/>
          <w:szCs w:val="22"/>
        </w:rPr>
        <w:t xml:space="preserve">. PI: Núria Castell, NILU, Norwegian Institute for Air Research. Funded by </w:t>
      </w:r>
      <w:proofErr w:type="spellStart"/>
      <w:r w:rsidRPr="007759F4">
        <w:rPr>
          <w:sz w:val="22"/>
          <w:szCs w:val="22"/>
        </w:rPr>
        <w:t>NordForsk</w:t>
      </w:r>
      <w:proofErr w:type="spellEnd"/>
      <w:r w:rsidRPr="007759F4">
        <w:rPr>
          <w:sz w:val="22"/>
          <w:szCs w:val="22"/>
        </w:rPr>
        <w:t xml:space="preserve"> under the Nordic Programme on Sustainable Urban Development and Smart Cities.  2020-2023. 1,800,000 NOK.</w:t>
      </w:r>
      <w:r w:rsidR="00725082" w:rsidRPr="007759F4">
        <w:rPr>
          <w:sz w:val="22"/>
          <w:szCs w:val="22"/>
        </w:rPr>
        <w:t xml:space="preserve"> </w:t>
      </w:r>
      <w:r w:rsidR="007D0AE9" w:rsidRPr="007759F4">
        <w:rPr>
          <w:sz w:val="22"/>
          <w:szCs w:val="22"/>
        </w:rPr>
        <w:t xml:space="preserve">Contributed a new model for citizens' participation and collaborative planning in the Nordic countries </w:t>
      </w:r>
      <w:r w:rsidR="0039042E" w:rsidRPr="007759F4">
        <w:rPr>
          <w:sz w:val="22"/>
          <w:szCs w:val="22"/>
        </w:rPr>
        <w:t xml:space="preserve">using </w:t>
      </w:r>
      <w:r w:rsidR="009C57B2" w:rsidRPr="007759F4">
        <w:rPr>
          <w:sz w:val="22"/>
          <w:szCs w:val="22"/>
        </w:rPr>
        <w:t xml:space="preserve">low-cost </w:t>
      </w:r>
      <w:r w:rsidR="0039042E" w:rsidRPr="007759F4">
        <w:rPr>
          <w:sz w:val="22"/>
          <w:szCs w:val="22"/>
        </w:rPr>
        <w:t>sensors for</w:t>
      </w:r>
      <w:r w:rsidR="007D0AE9" w:rsidRPr="007759F4">
        <w:rPr>
          <w:sz w:val="22"/>
          <w:szCs w:val="22"/>
        </w:rPr>
        <w:t xml:space="preserve"> urban air quality</w:t>
      </w:r>
      <w:r w:rsidR="0039042E" w:rsidRPr="007759F4">
        <w:rPr>
          <w:sz w:val="22"/>
          <w:szCs w:val="22"/>
        </w:rPr>
        <w:t xml:space="preserve"> monitoring</w:t>
      </w:r>
      <w:r w:rsidR="007D0AE9" w:rsidRPr="007759F4">
        <w:rPr>
          <w:sz w:val="22"/>
          <w:szCs w:val="22"/>
        </w:rPr>
        <w:t>.</w:t>
      </w:r>
    </w:p>
    <w:p w14:paraId="4C90D9E6" w14:textId="77777777" w:rsidR="007D0AE9" w:rsidRPr="007759F4" w:rsidRDefault="007D0AE9" w:rsidP="007D0AE9">
      <w:pPr>
        <w:pStyle w:val="ListParagraph"/>
        <w:ind w:left="781"/>
        <w:jc w:val="both"/>
        <w:rPr>
          <w:sz w:val="22"/>
          <w:szCs w:val="22"/>
          <w:lang w:val="en-GB"/>
        </w:rPr>
      </w:pPr>
    </w:p>
    <w:p w14:paraId="5EC7A439" w14:textId="4B953AB3" w:rsidR="0028366F" w:rsidRPr="007759F4" w:rsidRDefault="00ED6BE4" w:rsidP="00725082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t>2019-2022. Principal Investigator</w:t>
      </w:r>
      <w:r w:rsidR="00D24009" w:rsidRPr="007759F4">
        <w:rPr>
          <w:sz w:val="22"/>
          <w:szCs w:val="22"/>
        </w:rPr>
        <w:t xml:space="preserve"> (PI)</w:t>
      </w:r>
      <w:r w:rsidRPr="007759F4">
        <w:rPr>
          <w:sz w:val="22"/>
          <w:szCs w:val="22"/>
        </w:rPr>
        <w:t xml:space="preserve"> (40% of full time): </w:t>
      </w:r>
      <w:r w:rsidRPr="007759F4">
        <w:rPr>
          <w:i/>
          <w:sz w:val="22"/>
          <w:szCs w:val="22"/>
        </w:rPr>
        <w:t xml:space="preserve">Optimizing human computation using </w:t>
      </w:r>
      <w:r w:rsidR="00927410" w:rsidRPr="007759F4">
        <w:rPr>
          <w:i/>
          <w:sz w:val="22"/>
          <w:szCs w:val="22"/>
        </w:rPr>
        <w:t>citizen science</w:t>
      </w:r>
      <w:r w:rsidRPr="007759F4">
        <w:rPr>
          <w:sz w:val="22"/>
          <w:szCs w:val="22"/>
        </w:rPr>
        <w:t xml:space="preserve">. </w:t>
      </w:r>
      <w:r w:rsidRPr="007759F4">
        <w:rPr>
          <w:rFonts w:eastAsia="Calibri"/>
          <w:sz w:val="22"/>
          <w:szCs w:val="22"/>
        </w:rPr>
        <w:t>Sponsor</w:t>
      </w:r>
      <w:r w:rsidRPr="007759F4">
        <w:rPr>
          <w:sz w:val="22"/>
          <w:szCs w:val="22"/>
        </w:rPr>
        <w:t xml:space="preserve">: </w:t>
      </w:r>
      <w:r w:rsidRPr="007759F4">
        <w:rPr>
          <w:rFonts w:eastAsia="Calibri"/>
          <w:sz w:val="22"/>
          <w:szCs w:val="22"/>
        </w:rPr>
        <w:t>Marianne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and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Marcus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Wallenberg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 xml:space="preserve">Foundation, </w:t>
      </w:r>
      <w:r w:rsidRPr="007759F4">
        <w:rPr>
          <w:sz w:val="22"/>
          <w:szCs w:val="22"/>
          <w:shd w:val="clear" w:color="auto" w:fill="FFFFFF"/>
        </w:rPr>
        <w:t>3 740 000</w:t>
      </w:r>
      <w:r w:rsidRPr="007759F4">
        <w:rPr>
          <w:sz w:val="22"/>
          <w:szCs w:val="22"/>
        </w:rPr>
        <w:t xml:space="preserve"> SEK.</w:t>
      </w:r>
      <w:r w:rsidR="0028366F" w:rsidRPr="007759F4">
        <w:rPr>
          <w:sz w:val="22"/>
          <w:szCs w:val="22"/>
        </w:rPr>
        <w:t xml:space="preserve"> </w:t>
      </w:r>
      <w:r w:rsidR="00EB6B7A" w:rsidRPr="007759F4">
        <w:rPr>
          <w:sz w:val="22"/>
          <w:szCs w:val="22"/>
        </w:rPr>
        <w:t xml:space="preserve">Analysed the </w:t>
      </w:r>
      <w:r w:rsidR="0028366F" w:rsidRPr="007759F4">
        <w:rPr>
          <w:sz w:val="22"/>
          <w:szCs w:val="22"/>
        </w:rPr>
        <w:t>development of human-machine learning integration in c</w:t>
      </w:r>
      <w:r w:rsidR="00725082" w:rsidRPr="007759F4">
        <w:rPr>
          <w:sz w:val="22"/>
          <w:szCs w:val="22"/>
        </w:rPr>
        <w:t>ommunity-based participatory research</w:t>
      </w:r>
      <w:r w:rsidR="0028366F" w:rsidRPr="007759F4">
        <w:rPr>
          <w:sz w:val="22"/>
          <w:szCs w:val="22"/>
        </w:rPr>
        <w:t>.</w:t>
      </w:r>
    </w:p>
    <w:p w14:paraId="49AB508D" w14:textId="77777777" w:rsidR="00ED6BE4" w:rsidRPr="007759F4" w:rsidRDefault="00ED6BE4" w:rsidP="00ED6BE4">
      <w:pPr>
        <w:ind w:left="284" w:hanging="284"/>
        <w:jc w:val="both"/>
        <w:rPr>
          <w:sz w:val="22"/>
          <w:szCs w:val="22"/>
        </w:rPr>
      </w:pPr>
    </w:p>
    <w:p w14:paraId="626ABFE9" w14:textId="483111C6" w:rsidR="007F40D3" w:rsidRPr="007759F4" w:rsidRDefault="007F40D3" w:rsidP="007F40D3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t xml:space="preserve">2014-2018. </w:t>
      </w:r>
      <w:r w:rsidRPr="007759F4">
        <w:rPr>
          <w:rFonts w:eastAsia="Calibri"/>
          <w:sz w:val="22"/>
          <w:szCs w:val="22"/>
        </w:rPr>
        <w:t>Co</w:t>
      </w:r>
      <w:r w:rsidRPr="007759F4">
        <w:rPr>
          <w:sz w:val="22"/>
          <w:szCs w:val="22"/>
        </w:rPr>
        <w:t>-</w:t>
      </w:r>
      <w:r w:rsidR="00C30C9F" w:rsidRPr="007759F4">
        <w:rPr>
          <w:rFonts w:eastAsia="Calibri"/>
          <w:sz w:val="22"/>
          <w:szCs w:val="22"/>
        </w:rPr>
        <w:t>PI</w:t>
      </w:r>
      <w:r w:rsidR="00EA339D" w:rsidRPr="007759F4">
        <w:rPr>
          <w:rFonts w:eastAsia="Calibri"/>
          <w:sz w:val="22"/>
          <w:szCs w:val="22"/>
        </w:rPr>
        <w:t xml:space="preserve"> </w:t>
      </w:r>
      <w:r w:rsidRPr="007759F4">
        <w:rPr>
          <w:sz w:val="22"/>
          <w:szCs w:val="22"/>
        </w:rPr>
        <w:t>(55</w:t>
      </w:r>
      <w:r w:rsidRPr="007759F4">
        <w:rPr>
          <w:rFonts w:eastAsia="Calibri"/>
          <w:sz w:val="22"/>
          <w:szCs w:val="22"/>
        </w:rPr>
        <w:t>%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full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time</w:t>
      </w:r>
      <w:r w:rsidRPr="007759F4">
        <w:rPr>
          <w:sz w:val="22"/>
          <w:szCs w:val="22"/>
        </w:rPr>
        <w:t xml:space="preserve">): </w:t>
      </w:r>
      <w:r w:rsidRPr="007759F4">
        <w:rPr>
          <w:rFonts w:eastAsia="Calibri"/>
          <w:i/>
          <w:sz w:val="22"/>
          <w:szCs w:val="22"/>
        </w:rPr>
        <w:t>Taking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science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to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the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crowd</w:t>
      </w:r>
      <w:r w:rsidRPr="007759F4">
        <w:rPr>
          <w:i/>
          <w:sz w:val="22"/>
          <w:szCs w:val="22"/>
        </w:rPr>
        <w:t xml:space="preserve">: </w:t>
      </w:r>
      <w:r w:rsidRPr="007759F4">
        <w:rPr>
          <w:rFonts w:eastAsia="Calibri"/>
          <w:i/>
          <w:sz w:val="22"/>
          <w:szCs w:val="22"/>
        </w:rPr>
        <w:t>Researchers,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programmers,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and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volunteer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contributions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transforming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science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online</w:t>
      </w:r>
      <w:r w:rsidRPr="007759F4">
        <w:rPr>
          <w:sz w:val="22"/>
          <w:szCs w:val="22"/>
        </w:rPr>
        <w:t xml:space="preserve">. </w:t>
      </w:r>
      <w:r w:rsidRPr="007759F4">
        <w:rPr>
          <w:rFonts w:eastAsia="Calibri"/>
          <w:sz w:val="22"/>
          <w:szCs w:val="22"/>
        </w:rPr>
        <w:t>Sponsor</w:t>
      </w:r>
      <w:r w:rsidRPr="007759F4">
        <w:rPr>
          <w:sz w:val="22"/>
          <w:szCs w:val="22"/>
        </w:rPr>
        <w:t xml:space="preserve">: </w:t>
      </w:r>
      <w:r w:rsidRPr="007759F4">
        <w:rPr>
          <w:rFonts w:eastAsia="Calibri"/>
          <w:sz w:val="22"/>
          <w:szCs w:val="22"/>
        </w:rPr>
        <w:t>Marianne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and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Marcus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Wallenberg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Foundation,</w:t>
      </w:r>
      <w:r w:rsidRPr="007759F4">
        <w:rPr>
          <w:sz w:val="22"/>
          <w:szCs w:val="22"/>
        </w:rPr>
        <w:t xml:space="preserve"> 12</w:t>
      </w:r>
      <w:r w:rsidRPr="007759F4">
        <w:rPr>
          <w:rFonts w:eastAsia="Calibri"/>
          <w:sz w:val="22"/>
          <w:szCs w:val="22"/>
        </w:rPr>
        <w:t>,</w:t>
      </w:r>
      <w:r w:rsidRPr="007759F4">
        <w:rPr>
          <w:sz w:val="22"/>
          <w:szCs w:val="22"/>
        </w:rPr>
        <w:t>325</w:t>
      </w:r>
      <w:r w:rsidRPr="007759F4">
        <w:rPr>
          <w:rFonts w:eastAsia="Calibri"/>
          <w:sz w:val="22"/>
          <w:szCs w:val="22"/>
        </w:rPr>
        <w:t>,</w:t>
      </w:r>
      <w:r w:rsidRPr="007759F4">
        <w:rPr>
          <w:sz w:val="22"/>
          <w:szCs w:val="22"/>
        </w:rPr>
        <w:t xml:space="preserve">000 </w:t>
      </w:r>
      <w:r w:rsidRPr="007759F4">
        <w:rPr>
          <w:rFonts w:eastAsia="Calibri"/>
          <w:sz w:val="22"/>
          <w:szCs w:val="22"/>
        </w:rPr>
        <w:t>SEK</w:t>
      </w:r>
      <w:r w:rsidRPr="007759F4">
        <w:rPr>
          <w:sz w:val="22"/>
          <w:szCs w:val="22"/>
        </w:rPr>
        <w:t xml:space="preserve">. </w:t>
      </w:r>
    </w:p>
    <w:p w14:paraId="6B099A3F" w14:textId="77777777" w:rsidR="006B71F2" w:rsidRPr="007759F4" w:rsidRDefault="006B71F2" w:rsidP="007F40D3">
      <w:pPr>
        <w:ind w:left="284" w:hanging="284"/>
        <w:jc w:val="both"/>
        <w:rPr>
          <w:sz w:val="22"/>
          <w:szCs w:val="22"/>
        </w:rPr>
      </w:pPr>
    </w:p>
    <w:p w14:paraId="327D7544" w14:textId="55381FB1" w:rsidR="006B71F2" w:rsidRPr="007759F4" w:rsidRDefault="006B71F2" w:rsidP="006B71F2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t xml:space="preserve">2018. Visiting Researcher (5-day Short Term Scientific Mission): </w:t>
      </w:r>
      <w:r w:rsidRPr="007759F4">
        <w:rPr>
          <w:i/>
          <w:sz w:val="22"/>
          <w:szCs w:val="22"/>
        </w:rPr>
        <w:t>Understanding engagement mechanisms in citizen science for participatory policy</w:t>
      </w:r>
      <w:r w:rsidRPr="007759F4">
        <w:rPr>
          <w:sz w:val="22"/>
          <w:szCs w:val="22"/>
        </w:rPr>
        <w:t xml:space="preserve">. Host: Joint Research </w:t>
      </w:r>
      <w:proofErr w:type="spellStart"/>
      <w:r w:rsidRPr="007759F4">
        <w:rPr>
          <w:sz w:val="22"/>
          <w:szCs w:val="22"/>
        </w:rPr>
        <w:t>Center</w:t>
      </w:r>
      <w:proofErr w:type="spellEnd"/>
      <w:r w:rsidRPr="007759F4">
        <w:rPr>
          <w:sz w:val="22"/>
          <w:szCs w:val="22"/>
        </w:rPr>
        <w:t xml:space="preserve">, </w:t>
      </w:r>
      <w:r w:rsidR="003B226B">
        <w:rPr>
          <w:sz w:val="22"/>
          <w:szCs w:val="22"/>
        </w:rPr>
        <w:t>Bruxelles</w:t>
      </w:r>
      <w:r w:rsidRPr="007759F4">
        <w:rPr>
          <w:sz w:val="22"/>
          <w:szCs w:val="22"/>
        </w:rPr>
        <w:t xml:space="preserve"> and </w:t>
      </w:r>
      <w:proofErr w:type="spellStart"/>
      <w:r w:rsidRPr="007759F4">
        <w:rPr>
          <w:sz w:val="22"/>
          <w:szCs w:val="22"/>
        </w:rPr>
        <w:t>Ispra</w:t>
      </w:r>
      <w:proofErr w:type="spellEnd"/>
      <w:r w:rsidRPr="007759F4">
        <w:rPr>
          <w:sz w:val="22"/>
          <w:szCs w:val="22"/>
        </w:rPr>
        <w:t>. Sponsor: COST Action CA 15212, 1000 Euros</w:t>
      </w:r>
      <w:r w:rsidR="00E072B7" w:rsidRPr="007759F4">
        <w:rPr>
          <w:sz w:val="22"/>
          <w:szCs w:val="22"/>
        </w:rPr>
        <w:t>, Beneficiary.</w:t>
      </w:r>
    </w:p>
    <w:p w14:paraId="615F964B" w14:textId="77777777" w:rsidR="006A546B" w:rsidRPr="007759F4" w:rsidRDefault="006A546B" w:rsidP="006A546B">
      <w:pPr>
        <w:ind w:left="284" w:hanging="284"/>
        <w:jc w:val="both"/>
        <w:rPr>
          <w:sz w:val="22"/>
          <w:szCs w:val="22"/>
        </w:rPr>
      </w:pPr>
    </w:p>
    <w:p w14:paraId="0086CD9F" w14:textId="5803FE18" w:rsidR="006A546B" w:rsidRPr="007759F4" w:rsidRDefault="00442C1B" w:rsidP="006A546B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t xml:space="preserve">2016-2020. </w:t>
      </w:r>
      <w:r w:rsidR="002F7160" w:rsidRPr="007759F4">
        <w:rPr>
          <w:rFonts w:eastAsia="Calibri"/>
          <w:sz w:val="22"/>
          <w:szCs w:val="22"/>
        </w:rPr>
        <w:t>COST</w:t>
      </w:r>
      <w:r w:rsidR="002F7160" w:rsidRPr="007759F4">
        <w:rPr>
          <w:sz w:val="22"/>
          <w:szCs w:val="22"/>
        </w:rPr>
        <w:t xml:space="preserve"> </w:t>
      </w:r>
      <w:r w:rsidR="002F7160" w:rsidRPr="007759F4">
        <w:rPr>
          <w:rFonts w:eastAsia="Calibri"/>
          <w:sz w:val="22"/>
          <w:szCs w:val="22"/>
        </w:rPr>
        <w:t>Action</w:t>
      </w:r>
      <w:r w:rsidR="002F7160" w:rsidRPr="007759F4">
        <w:rPr>
          <w:sz w:val="22"/>
          <w:szCs w:val="22"/>
        </w:rPr>
        <w:t xml:space="preserve"> </w:t>
      </w:r>
      <w:r w:rsidR="00990247" w:rsidRPr="007759F4">
        <w:rPr>
          <w:rFonts w:eastAsia="Calibri"/>
          <w:sz w:val="22"/>
          <w:szCs w:val="22"/>
        </w:rPr>
        <w:t>15212</w:t>
      </w:r>
      <w:r w:rsidR="00990247" w:rsidRPr="007759F4">
        <w:rPr>
          <w:sz w:val="22"/>
          <w:szCs w:val="22"/>
        </w:rPr>
        <w:t xml:space="preserve"> </w:t>
      </w:r>
      <w:r w:rsidR="002F7160" w:rsidRPr="007759F4">
        <w:rPr>
          <w:rFonts w:eastAsia="Calibri"/>
          <w:i/>
          <w:sz w:val="22"/>
          <w:szCs w:val="22"/>
        </w:rPr>
        <w:t>Citizen</w:t>
      </w:r>
      <w:r w:rsidR="002F7160" w:rsidRPr="007759F4">
        <w:rPr>
          <w:i/>
          <w:sz w:val="22"/>
          <w:szCs w:val="22"/>
        </w:rPr>
        <w:t xml:space="preserve"> </w:t>
      </w:r>
      <w:r w:rsidR="002F7160" w:rsidRPr="007759F4">
        <w:rPr>
          <w:rFonts w:eastAsia="Calibri"/>
          <w:i/>
          <w:sz w:val="22"/>
          <w:szCs w:val="22"/>
        </w:rPr>
        <w:t>Science</w:t>
      </w:r>
      <w:r w:rsidR="002F7160" w:rsidRPr="007759F4">
        <w:rPr>
          <w:i/>
          <w:sz w:val="22"/>
          <w:szCs w:val="22"/>
        </w:rPr>
        <w:t xml:space="preserve"> </w:t>
      </w:r>
      <w:r w:rsidR="002F7160" w:rsidRPr="007759F4">
        <w:rPr>
          <w:rFonts w:eastAsia="Calibri"/>
          <w:i/>
          <w:sz w:val="22"/>
          <w:szCs w:val="22"/>
        </w:rPr>
        <w:t>to</w:t>
      </w:r>
      <w:r w:rsidR="002F7160" w:rsidRPr="007759F4">
        <w:rPr>
          <w:i/>
          <w:sz w:val="22"/>
          <w:szCs w:val="22"/>
        </w:rPr>
        <w:t xml:space="preserve"> </w:t>
      </w:r>
      <w:r w:rsidR="002F7160" w:rsidRPr="007759F4">
        <w:rPr>
          <w:rFonts w:eastAsia="Calibri"/>
          <w:i/>
          <w:sz w:val="22"/>
          <w:szCs w:val="22"/>
        </w:rPr>
        <w:t>promote</w:t>
      </w:r>
      <w:r w:rsidR="002F7160" w:rsidRPr="007759F4">
        <w:rPr>
          <w:i/>
          <w:sz w:val="22"/>
          <w:szCs w:val="22"/>
        </w:rPr>
        <w:t xml:space="preserve"> </w:t>
      </w:r>
      <w:r w:rsidR="002F7160" w:rsidRPr="007759F4">
        <w:rPr>
          <w:rFonts w:eastAsia="Calibri"/>
          <w:i/>
          <w:sz w:val="22"/>
          <w:szCs w:val="22"/>
        </w:rPr>
        <w:t>creativity,</w:t>
      </w:r>
      <w:r w:rsidR="002F7160" w:rsidRPr="007759F4">
        <w:rPr>
          <w:i/>
          <w:sz w:val="22"/>
          <w:szCs w:val="22"/>
        </w:rPr>
        <w:t xml:space="preserve"> </w:t>
      </w:r>
      <w:r w:rsidR="002F7160" w:rsidRPr="007759F4">
        <w:rPr>
          <w:rFonts w:eastAsia="Calibri"/>
          <w:i/>
          <w:sz w:val="22"/>
          <w:szCs w:val="22"/>
        </w:rPr>
        <w:t>scientific</w:t>
      </w:r>
      <w:r w:rsidR="002F7160" w:rsidRPr="007759F4">
        <w:rPr>
          <w:i/>
          <w:sz w:val="22"/>
          <w:szCs w:val="22"/>
        </w:rPr>
        <w:t xml:space="preserve"> </w:t>
      </w:r>
      <w:r w:rsidR="002F7160" w:rsidRPr="007759F4">
        <w:rPr>
          <w:rFonts w:eastAsia="Calibri"/>
          <w:i/>
          <w:sz w:val="22"/>
          <w:szCs w:val="22"/>
        </w:rPr>
        <w:t>literacy,</w:t>
      </w:r>
      <w:r w:rsidR="002F7160" w:rsidRPr="007759F4">
        <w:rPr>
          <w:i/>
          <w:sz w:val="22"/>
          <w:szCs w:val="22"/>
        </w:rPr>
        <w:t xml:space="preserve"> </w:t>
      </w:r>
      <w:r w:rsidR="002F7160" w:rsidRPr="007759F4">
        <w:rPr>
          <w:rFonts w:eastAsia="Calibri"/>
          <w:i/>
          <w:sz w:val="22"/>
          <w:szCs w:val="22"/>
        </w:rPr>
        <w:t>and</w:t>
      </w:r>
      <w:r w:rsidR="002F7160" w:rsidRPr="007759F4">
        <w:rPr>
          <w:i/>
          <w:sz w:val="22"/>
          <w:szCs w:val="22"/>
        </w:rPr>
        <w:t xml:space="preserve"> </w:t>
      </w:r>
      <w:r w:rsidR="002F7160" w:rsidRPr="007759F4">
        <w:rPr>
          <w:rFonts w:eastAsia="Calibri"/>
          <w:i/>
          <w:sz w:val="22"/>
          <w:szCs w:val="22"/>
        </w:rPr>
        <w:t>innovation</w:t>
      </w:r>
      <w:r w:rsidR="002F7160" w:rsidRPr="007759F4">
        <w:rPr>
          <w:i/>
          <w:sz w:val="22"/>
          <w:szCs w:val="22"/>
        </w:rPr>
        <w:t xml:space="preserve"> </w:t>
      </w:r>
      <w:r w:rsidR="002F7160" w:rsidRPr="007759F4">
        <w:rPr>
          <w:rFonts w:eastAsia="Calibri"/>
          <w:i/>
          <w:sz w:val="22"/>
          <w:szCs w:val="22"/>
        </w:rPr>
        <w:t>throughout</w:t>
      </w:r>
      <w:r w:rsidR="002F7160" w:rsidRPr="007759F4">
        <w:rPr>
          <w:i/>
          <w:sz w:val="22"/>
          <w:szCs w:val="22"/>
        </w:rPr>
        <w:t xml:space="preserve"> </w:t>
      </w:r>
      <w:r w:rsidR="002F7160" w:rsidRPr="007759F4">
        <w:rPr>
          <w:rFonts w:eastAsia="Calibri"/>
          <w:i/>
          <w:sz w:val="22"/>
          <w:szCs w:val="22"/>
        </w:rPr>
        <w:t xml:space="preserve">Europe. </w:t>
      </w:r>
      <w:r w:rsidR="00EB482E" w:rsidRPr="007759F4">
        <w:rPr>
          <w:rFonts w:eastAsia="Calibri"/>
          <w:iCs/>
          <w:sz w:val="22"/>
          <w:szCs w:val="22"/>
        </w:rPr>
        <w:t>Co-writer.</w:t>
      </w:r>
      <w:r w:rsidR="00EB482E" w:rsidRPr="007759F4">
        <w:rPr>
          <w:rFonts w:eastAsia="Calibri"/>
          <w:i/>
          <w:sz w:val="22"/>
          <w:szCs w:val="22"/>
        </w:rPr>
        <w:t xml:space="preserve"> </w:t>
      </w:r>
      <w:r w:rsidR="002F7160" w:rsidRPr="007759F4">
        <w:rPr>
          <w:rFonts w:eastAsia="Calibri"/>
          <w:sz w:val="22"/>
          <w:szCs w:val="22"/>
        </w:rPr>
        <w:t>Sp</w:t>
      </w:r>
      <w:r w:rsidR="003E739F" w:rsidRPr="007759F4">
        <w:rPr>
          <w:rFonts w:eastAsia="Calibri"/>
          <w:sz w:val="22"/>
          <w:szCs w:val="22"/>
        </w:rPr>
        <w:t>onsor: European Cooperation in Science and Technology</w:t>
      </w:r>
      <w:r w:rsidR="00991D72" w:rsidRPr="007759F4">
        <w:rPr>
          <w:rFonts w:eastAsia="Calibri"/>
          <w:sz w:val="22"/>
          <w:szCs w:val="22"/>
        </w:rPr>
        <w:t xml:space="preserve"> (</w:t>
      </w:r>
      <w:r w:rsidR="003E739F" w:rsidRPr="007759F4">
        <w:rPr>
          <w:rFonts w:eastAsia="Calibri"/>
          <w:sz w:val="22"/>
          <w:szCs w:val="22"/>
        </w:rPr>
        <w:t>COST</w:t>
      </w:r>
      <w:r w:rsidR="00991D72" w:rsidRPr="007759F4">
        <w:rPr>
          <w:rFonts w:eastAsia="Calibri"/>
          <w:sz w:val="22"/>
          <w:szCs w:val="22"/>
        </w:rPr>
        <w:t>)</w:t>
      </w:r>
      <w:r w:rsidR="003E739F" w:rsidRPr="007759F4">
        <w:rPr>
          <w:rFonts w:eastAsia="Calibri"/>
          <w:sz w:val="22"/>
          <w:szCs w:val="22"/>
        </w:rPr>
        <w:t>,</w:t>
      </w:r>
      <w:r w:rsidR="00F82384" w:rsidRPr="007759F4">
        <w:rPr>
          <w:rFonts w:eastAsia="Calibri"/>
          <w:sz w:val="22"/>
          <w:szCs w:val="22"/>
        </w:rPr>
        <w:t xml:space="preserve"> ca. 560,000 Euros</w:t>
      </w:r>
      <w:r w:rsidR="003E739F" w:rsidRPr="007759F4">
        <w:rPr>
          <w:rFonts w:eastAsia="Calibri"/>
          <w:sz w:val="22"/>
          <w:szCs w:val="22"/>
        </w:rPr>
        <w:t>.</w:t>
      </w:r>
      <w:r w:rsidR="006A546B" w:rsidRPr="007759F4">
        <w:rPr>
          <w:rFonts w:eastAsia="Calibri"/>
          <w:sz w:val="22"/>
          <w:szCs w:val="22"/>
        </w:rPr>
        <w:t xml:space="preserve"> </w:t>
      </w:r>
      <w:r w:rsidR="00D55E6A" w:rsidRPr="007759F4">
        <w:rPr>
          <w:rFonts w:eastAsia="Calibri"/>
          <w:sz w:val="22"/>
          <w:szCs w:val="22"/>
        </w:rPr>
        <w:t xml:space="preserve">Grant Holder: </w:t>
      </w:r>
      <w:r w:rsidR="006A546B" w:rsidRPr="007759F4">
        <w:rPr>
          <w:sz w:val="22"/>
          <w:szCs w:val="22"/>
        </w:rPr>
        <w:t xml:space="preserve">Museum fur </w:t>
      </w:r>
      <w:proofErr w:type="spellStart"/>
      <w:r w:rsidR="006A546B" w:rsidRPr="007759F4">
        <w:rPr>
          <w:sz w:val="22"/>
          <w:szCs w:val="22"/>
        </w:rPr>
        <w:t>Naturkunde</w:t>
      </w:r>
      <w:proofErr w:type="spellEnd"/>
      <w:r w:rsidR="006A546B" w:rsidRPr="007759F4">
        <w:rPr>
          <w:sz w:val="22"/>
          <w:szCs w:val="22"/>
        </w:rPr>
        <w:t xml:space="preserve"> - Leibniz </w:t>
      </w:r>
      <w:proofErr w:type="spellStart"/>
      <w:r w:rsidR="006A546B" w:rsidRPr="007759F4">
        <w:rPr>
          <w:sz w:val="22"/>
          <w:szCs w:val="22"/>
        </w:rPr>
        <w:t>Institut</w:t>
      </w:r>
      <w:proofErr w:type="spellEnd"/>
      <w:r w:rsidR="006A546B" w:rsidRPr="007759F4">
        <w:rPr>
          <w:sz w:val="22"/>
          <w:szCs w:val="22"/>
        </w:rPr>
        <w:t xml:space="preserve"> fur evolutions und </w:t>
      </w:r>
      <w:proofErr w:type="spellStart"/>
      <w:r w:rsidR="006A546B" w:rsidRPr="007759F4">
        <w:rPr>
          <w:sz w:val="22"/>
          <w:szCs w:val="22"/>
        </w:rPr>
        <w:t>Biodiversitatsforschung</w:t>
      </w:r>
      <w:proofErr w:type="spellEnd"/>
      <w:r w:rsidR="006A546B" w:rsidRPr="007759F4">
        <w:rPr>
          <w:sz w:val="22"/>
          <w:szCs w:val="22"/>
        </w:rPr>
        <w:t xml:space="preserve"> an der Humboldt </w:t>
      </w:r>
      <w:proofErr w:type="spellStart"/>
      <w:r w:rsidR="006A546B" w:rsidRPr="007759F4">
        <w:rPr>
          <w:sz w:val="22"/>
          <w:szCs w:val="22"/>
        </w:rPr>
        <w:t>Universitat</w:t>
      </w:r>
      <w:proofErr w:type="spellEnd"/>
      <w:r w:rsidR="006A546B" w:rsidRPr="007759F4">
        <w:rPr>
          <w:sz w:val="22"/>
          <w:szCs w:val="22"/>
        </w:rPr>
        <w:t xml:space="preserve"> </w:t>
      </w:r>
      <w:proofErr w:type="spellStart"/>
      <w:r w:rsidR="006A546B" w:rsidRPr="007759F4">
        <w:rPr>
          <w:sz w:val="22"/>
          <w:szCs w:val="22"/>
        </w:rPr>
        <w:t>zu</w:t>
      </w:r>
      <w:proofErr w:type="spellEnd"/>
      <w:r w:rsidR="006A546B" w:rsidRPr="007759F4">
        <w:rPr>
          <w:sz w:val="22"/>
          <w:szCs w:val="22"/>
        </w:rPr>
        <w:t xml:space="preserve"> Berlin (Berlin, Germany)</w:t>
      </w:r>
      <w:r w:rsidR="007E7686">
        <w:rPr>
          <w:sz w:val="22"/>
          <w:szCs w:val="22"/>
        </w:rPr>
        <w:t>.</w:t>
      </w:r>
    </w:p>
    <w:p w14:paraId="6AB5D60E" w14:textId="77777777" w:rsidR="000E4167" w:rsidRPr="007759F4" w:rsidRDefault="000E4167" w:rsidP="0006596A">
      <w:pPr>
        <w:ind w:left="284" w:hanging="284"/>
        <w:jc w:val="both"/>
        <w:rPr>
          <w:bCs/>
          <w:sz w:val="22"/>
          <w:szCs w:val="22"/>
        </w:rPr>
      </w:pPr>
    </w:p>
    <w:p w14:paraId="1BC27099" w14:textId="6D9754A8" w:rsidR="006B4E7A" w:rsidRPr="007759F4" w:rsidRDefault="006B4E7A" w:rsidP="00013D3E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t xml:space="preserve">2012-2014. </w:t>
      </w:r>
      <w:r w:rsidRPr="007759F4">
        <w:rPr>
          <w:rFonts w:eastAsia="Calibri"/>
          <w:sz w:val="22"/>
          <w:szCs w:val="22"/>
        </w:rPr>
        <w:t>Individual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postdoctoral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grant</w:t>
      </w:r>
      <w:r w:rsidRPr="007759F4">
        <w:rPr>
          <w:sz w:val="22"/>
          <w:szCs w:val="22"/>
        </w:rPr>
        <w:t xml:space="preserve"> (</w:t>
      </w:r>
      <w:r w:rsidRPr="007759F4">
        <w:rPr>
          <w:rFonts w:eastAsia="Calibri"/>
          <w:sz w:val="22"/>
          <w:szCs w:val="22"/>
        </w:rPr>
        <w:t>principal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investigator</w:t>
      </w:r>
      <w:r w:rsidRPr="007759F4">
        <w:rPr>
          <w:sz w:val="22"/>
          <w:szCs w:val="22"/>
        </w:rPr>
        <w:t xml:space="preserve">): </w:t>
      </w:r>
      <w:r w:rsidRPr="007759F4">
        <w:rPr>
          <w:rFonts w:eastAsia="Calibri"/>
          <w:i/>
          <w:iCs/>
          <w:sz w:val="22"/>
          <w:szCs w:val="22"/>
        </w:rPr>
        <w:t>The</w:t>
      </w:r>
      <w:r w:rsidRPr="007759F4">
        <w:rPr>
          <w:i/>
          <w:iCs/>
          <w:sz w:val="22"/>
          <w:szCs w:val="22"/>
        </w:rPr>
        <w:t xml:space="preserve"> </w:t>
      </w:r>
      <w:r w:rsidRPr="007759F4">
        <w:rPr>
          <w:rFonts w:eastAsia="Calibri"/>
          <w:i/>
          <w:iCs/>
          <w:sz w:val="22"/>
          <w:szCs w:val="22"/>
        </w:rPr>
        <w:t>Role</w:t>
      </w:r>
      <w:r w:rsidRPr="007759F4">
        <w:rPr>
          <w:i/>
          <w:iCs/>
          <w:sz w:val="22"/>
          <w:szCs w:val="22"/>
        </w:rPr>
        <w:t xml:space="preserve"> </w:t>
      </w:r>
      <w:r w:rsidRPr="007759F4">
        <w:rPr>
          <w:rFonts w:eastAsia="Calibri"/>
          <w:i/>
          <w:iCs/>
          <w:sz w:val="22"/>
          <w:szCs w:val="22"/>
        </w:rPr>
        <w:t>of</w:t>
      </w:r>
      <w:r w:rsidRPr="007759F4">
        <w:rPr>
          <w:i/>
          <w:iCs/>
          <w:sz w:val="22"/>
          <w:szCs w:val="22"/>
        </w:rPr>
        <w:t xml:space="preserve"> </w:t>
      </w:r>
      <w:r w:rsidRPr="007759F4">
        <w:rPr>
          <w:rFonts w:eastAsia="Calibri"/>
          <w:i/>
          <w:iCs/>
          <w:sz w:val="22"/>
          <w:szCs w:val="22"/>
        </w:rPr>
        <w:t>Open</w:t>
      </w:r>
      <w:r w:rsidRPr="007759F4">
        <w:rPr>
          <w:i/>
          <w:iCs/>
          <w:sz w:val="22"/>
          <w:szCs w:val="22"/>
        </w:rPr>
        <w:t xml:space="preserve"> </w:t>
      </w:r>
      <w:r w:rsidRPr="007759F4">
        <w:rPr>
          <w:rFonts w:eastAsia="Calibri"/>
          <w:i/>
          <w:iCs/>
          <w:sz w:val="22"/>
          <w:szCs w:val="22"/>
        </w:rPr>
        <w:t>Models</w:t>
      </w:r>
      <w:r w:rsidRPr="007759F4">
        <w:rPr>
          <w:i/>
          <w:iCs/>
          <w:sz w:val="22"/>
          <w:szCs w:val="22"/>
        </w:rPr>
        <w:t xml:space="preserve"> </w:t>
      </w:r>
      <w:r w:rsidRPr="007759F4">
        <w:rPr>
          <w:rFonts w:eastAsia="Calibri"/>
          <w:i/>
          <w:iCs/>
          <w:sz w:val="22"/>
          <w:szCs w:val="22"/>
        </w:rPr>
        <w:t>in</w:t>
      </w:r>
      <w:r w:rsidRPr="007759F4">
        <w:rPr>
          <w:i/>
          <w:iCs/>
          <w:sz w:val="22"/>
          <w:szCs w:val="22"/>
        </w:rPr>
        <w:t xml:space="preserve"> </w:t>
      </w:r>
      <w:r w:rsidRPr="007759F4">
        <w:rPr>
          <w:rFonts w:eastAsia="Calibri"/>
          <w:i/>
          <w:iCs/>
          <w:sz w:val="22"/>
          <w:szCs w:val="22"/>
        </w:rPr>
        <w:t>Mutual</w:t>
      </w:r>
      <w:r w:rsidRPr="007759F4">
        <w:rPr>
          <w:i/>
          <w:iCs/>
          <w:sz w:val="22"/>
          <w:szCs w:val="22"/>
        </w:rPr>
        <w:t xml:space="preserve"> </w:t>
      </w:r>
      <w:r w:rsidRPr="007759F4">
        <w:rPr>
          <w:rFonts w:eastAsia="Calibri"/>
          <w:i/>
          <w:iCs/>
          <w:sz w:val="22"/>
          <w:szCs w:val="22"/>
        </w:rPr>
        <w:t>Development</w:t>
      </w:r>
      <w:r w:rsidRPr="007759F4">
        <w:rPr>
          <w:i/>
          <w:iCs/>
          <w:sz w:val="22"/>
          <w:szCs w:val="22"/>
        </w:rPr>
        <w:t xml:space="preserve"> </w:t>
      </w:r>
      <w:r w:rsidRPr="007759F4">
        <w:rPr>
          <w:rFonts w:eastAsia="Calibri"/>
          <w:i/>
          <w:iCs/>
          <w:sz w:val="22"/>
          <w:szCs w:val="22"/>
        </w:rPr>
        <w:t>in</w:t>
      </w:r>
      <w:r w:rsidRPr="007759F4">
        <w:rPr>
          <w:i/>
          <w:iCs/>
          <w:sz w:val="22"/>
          <w:szCs w:val="22"/>
        </w:rPr>
        <w:t xml:space="preserve"> </w:t>
      </w:r>
      <w:r w:rsidRPr="007759F4">
        <w:rPr>
          <w:rFonts w:eastAsia="Calibri"/>
          <w:i/>
          <w:iCs/>
          <w:sz w:val="22"/>
          <w:szCs w:val="22"/>
        </w:rPr>
        <w:t>Non</w:t>
      </w:r>
      <w:r w:rsidRPr="007759F4">
        <w:rPr>
          <w:i/>
          <w:iCs/>
          <w:sz w:val="22"/>
          <w:szCs w:val="22"/>
        </w:rPr>
        <w:t>-</w:t>
      </w:r>
      <w:r w:rsidRPr="007759F4">
        <w:rPr>
          <w:rFonts w:eastAsia="Calibri"/>
          <w:i/>
          <w:iCs/>
          <w:sz w:val="22"/>
          <w:szCs w:val="22"/>
        </w:rPr>
        <w:t>Formal</w:t>
      </w:r>
      <w:r w:rsidRPr="007759F4">
        <w:rPr>
          <w:i/>
          <w:iCs/>
          <w:sz w:val="22"/>
          <w:szCs w:val="22"/>
        </w:rPr>
        <w:t xml:space="preserve"> </w:t>
      </w:r>
      <w:r w:rsidRPr="007759F4">
        <w:rPr>
          <w:rFonts w:eastAsia="Calibri"/>
          <w:i/>
          <w:iCs/>
          <w:sz w:val="22"/>
          <w:szCs w:val="22"/>
        </w:rPr>
        <w:t>Education</w:t>
      </w:r>
      <w:r w:rsidRPr="007759F4">
        <w:rPr>
          <w:sz w:val="22"/>
          <w:szCs w:val="22"/>
        </w:rPr>
        <w:t xml:space="preserve">. </w:t>
      </w:r>
      <w:r w:rsidRPr="007759F4">
        <w:rPr>
          <w:rFonts w:eastAsia="Calibri"/>
          <w:sz w:val="22"/>
          <w:szCs w:val="22"/>
        </w:rPr>
        <w:t>Sponsor</w:t>
      </w:r>
      <w:r w:rsidRPr="007759F4">
        <w:rPr>
          <w:sz w:val="22"/>
          <w:szCs w:val="22"/>
        </w:rPr>
        <w:t xml:space="preserve">: </w:t>
      </w:r>
      <w:r w:rsidRPr="007759F4">
        <w:rPr>
          <w:rFonts w:eastAsia="Calibri"/>
          <w:sz w:val="22"/>
          <w:szCs w:val="22"/>
        </w:rPr>
        <w:t>Swedish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Research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Council</w:t>
      </w:r>
      <w:r w:rsidRPr="007759F4">
        <w:rPr>
          <w:sz w:val="22"/>
          <w:szCs w:val="22"/>
        </w:rPr>
        <w:t xml:space="preserve">. </w:t>
      </w:r>
      <w:r w:rsidRPr="007759F4">
        <w:rPr>
          <w:rFonts w:eastAsia="Calibri"/>
          <w:sz w:val="22"/>
          <w:szCs w:val="22"/>
        </w:rPr>
        <w:t>Grant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nr</w:t>
      </w:r>
      <w:r w:rsidRPr="007759F4">
        <w:rPr>
          <w:sz w:val="22"/>
          <w:szCs w:val="22"/>
        </w:rPr>
        <w:t>. 350-2012-346: 2</w:t>
      </w:r>
      <w:r w:rsidRPr="007759F4">
        <w:rPr>
          <w:rFonts w:eastAsia="Calibri"/>
          <w:sz w:val="22"/>
          <w:szCs w:val="22"/>
        </w:rPr>
        <w:t>,</w:t>
      </w:r>
      <w:r w:rsidRPr="007759F4">
        <w:rPr>
          <w:sz w:val="22"/>
          <w:szCs w:val="22"/>
        </w:rPr>
        <w:t>100</w:t>
      </w:r>
      <w:r w:rsidRPr="007759F4">
        <w:rPr>
          <w:rFonts w:eastAsia="Calibri"/>
          <w:sz w:val="22"/>
          <w:szCs w:val="22"/>
        </w:rPr>
        <w:t>,</w:t>
      </w:r>
      <w:r w:rsidRPr="007759F4">
        <w:rPr>
          <w:sz w:val="22"/>
          <w:szCs w:val="22"/>
        </w:rPr>
        <w:t xml:space="preserve">000 </w:t>
      </w:r>
      <w:r w:rsidRPr="007759F4">
        <w:rPr>
          <w:rFonts w:eastAsia="Calibri"/>
          <w:sz w:val="22"/>
          <w:szCs w:val="22"/>
        </w:rPr>
        <w:t>SEK</w:t>
      </w:r>
      <w:r w:rsidRPr="007759F4">
        <w:rPr>
          <w:sz w:val="22"/>
          <w:szCs w:val="22"/>
        </w:rPr>
        <w:t>.</w:t>
      </w:r>
    </w:p>
    <w:p w14:paraId="58B47916" w14:textId="1E962BEB" w:rsidR="00C02585" w:rsidRPr="007759F4" w:rsidRDefault="00C02585" w:rsidP="0006596A">
      <w:pPr>
        <w:ind w:left="284" w:hanging="284"/>
        <w:jc w:val="both"/>
        <w:rPr>
          <w:bCs/>
          <w:color w:val="1F497D" w:themeColor="text2"/>
          <w:sz w:val="22"/>
          <w:szCs w:val="22"/>
        </w:rPr>
      </w:pPr>
    </w:p>
    <w:p w14:paraId="15D3826F" w14:textId="16C5F799" w:rsidR="0006596A" w:rsidRPr="007759F4" w:rsidRDefault="00C02585" w:rsidP="00077351">
      <w:pPr>
        <w:pStyle w:val="ListParagraph"/>
        <w:numPr>
          <w:ilvl w:val="1"/>
          <w:numId w:val="12"/>
        </w:numPr>
        <w:ind w:left="0" w:firstLine="0"/>
        <w:jc w:val="both"/>
        <w:rPr>
          <w:rFonts w:eastAsia="Calibri"/>
          <w:b/>
          <w:color w:val="1F497D" w:themeColor="text2"/>
          <w:sz w:val="22"/>
          <w:szCs w:val="22"/>
          <w:lang w:val="en-GB"/>
        </w:rPr>
      </w:pPr>
      <w:r w:rsidRPr="007759F4">
        <w:rPr>
          <w:rFonts w:eastAsia="Calibri"/>
          <w:b/>
          <w:color w:val="1F497D" w:themeColor="text2"/>
          <w:sz w:val="22"/>
          <w:szCs w:val="22"/>
          <w:lang w:val="en-GB"/>
        </w:rPr>
        <w:t>Seed Grants</w:t>
      </w:r>
    </w:p>
    <w:p w14:paraId="56CD2309" w14:textId="77777777" w:rsidR="00077351" w:rsidRPr="007759F4" w:rsidRDefault="00077351" w:rsidP="00077351">
      <w:pPr>
        <w:pStyle w:val="ListParagraph"/>
        <w:jc w:val="both"/>
        <w:rPr>
          <w:bCs/>
          <w:color w:val="1F497D" w:themeColor="text2"/>
          <w:sz w:val="22"/>
          <w:szCs w:val="22"/>
          <w:lang w:val="en-GB"/>
        </w:rPr>
      </w:pPr>
    </w:p>
    <w:p w14:paraId="6E3F877B" w14:textId="56B19DFB" w:rsidR="0006596A" w:rsidRPr="007759F4" w:rsidRDefault="0006596A" w:rsidP="0006596A">
      <w:pPr>
        <w:ind w:left="284" w:hanging="284"/>
        <w:jc w:val="both"/>
        <w:rPr>
          <w:bCs/>
          <w:i/>
          <w:sz w:val="22"/>
          <w:szCs w:val="22"/>
        </w:rPr>
      </w:pPr>
      <w:r w:rsidRPr="007759F4">
        <w:rPr>
          <w:sz w:val="22"/>
          <w:szCs w:val="22"/>
        </w:rPr>
        <w:t xml:space="preserve">2015. </w:t>
      </w:r>
      <w:r w:rsidRPr="007759F4">
        <w:rPr>
          <w:rFonts w:eastAsia="Calibri"/>
          <w:sz w:val="22"/>
          <w:szCs w:val="22"/>
        </w:rPr>
        <w:t>P</w:t>
      </w:r>
      <w:r w:rsidR="00D24009" w:rsidRPr="007759F4">
        <w:rPr>
          <w:rFonts w:eastAsia="Calibri"/>
          <w:sz w:val="22"/>
          <w:szCs w:val="22"/>
        </w:rPr>
        <w:t>I</w:t>
      </w:r>
      <w:r w:rsidR="00D24009" w:rsidRPr="007759F4">
        <w:rPr>
          <w:sz w:val="22"/>
          <w:szCs w:val="22"/>
        </w:rPr>
        <w:t>: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Seed</w:t>
      </w:r>
      <w:r w:rsidRPr="007759F4">
        <w:rPr>
          <w:sz w:val="22"/>
          <w:szCs w:val="22"/>
        </w:rPr>
        <w:t xml:space="preserve"> </w:t>
      </w:r>
      <w:r w:rsidR="0062694D" w:rsidRPr="007759F4">
        <w:rPr>
          <w:rFonts w:eastAsia="Calibri"/>
          <w:sz w:val="22"/>
          <w:szCs w:val="22"/>
        </w:rPr>
        <w:t>grant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from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the</w:t>
      </w:r>
      <w:r w:rsidRPr="007759F4">
        <w:rPr>
          <w:sz w:val="22"/>
          <w:szCs w:val="22"/>
        </w:rPr>
        <w:t xml:space="preserve"> </w:t>
      </w:r>
      <w:proofErr w:type="spellStart"/>
      <w:r w:rsidRPr="007759F4">
        <w:rPr>
          <w:rFonts w:eastAsia="Calibri"/>
          <w:sz w:val="22"/>
          <w:szCs w:val="22"/>
        </w:rPr>
        <w:t>Center</w:t>
      </w:r>
      <w:proofErr w:type="spellEnd"/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for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Skin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Research,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University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Gothenburg,</w:t>
      </w:r>
      <w:r w:rsidRPr="007759F4">
        <w:rPr>
          <w:sz w:val="22"/>
          <w:szCs w:val="22"/>
        </w:rPr>
        <w:t xml:space="preserve"> 25</w:t>
      </w:r>
      <w:r w:rsidRPr="007759F4">
        <w:rPr>
          <w:rFonts w:eastAsia="Calibri"/>
          <w:sz w:val="22"/>
          <w:szCs w:val="22"/>
        </w:rPr>
        <w:t>,</w:t>
      </w:r>
      <w:r w:rsidRPr="007759F4">
        <w:rPr>
          <w:sz w:val="22"/>
          <w:szCs w:val="22"/>
        </w:rPr>
        <w:t xml:space="preserve">000 </w:t>
      </w:r>
      <w:r w:rsidRPr="007759F4">
        <w:rPr>
          <w:rFonts w:eastAsia="Calibri"/>
          <w:sz w:val="22"/>
          <w:szCs w:val="22"/>
        </w:rPr>
        <w:t>SEK,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to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organize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the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international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workshop</w:t>
      </w:r>
      <w:r w:rsidRPr="007759F4">
        <w:rPr>
          <w:sz w:val="22"/>
          <w:szCs w:val="22"/>
        </w:rPr>
        <w:t xml:space="preserve">: </w:t>
      </w:r>
      <w:r w:rsidRPr="007759F4">
        <w:rPr>
          <w:rFonts w:eastAsia="Calibri"/>
          <w:bCs/>
          <w:i/>
          <w:sz w:val="22"/>
          <w:szCs w:val="22"/>
        </w:rPr>
        <w:t>Involving</w:t>
      </w:r>
      <w:r w:rsidRPr="007759F4">
        <w:rPr>
          <w:bCs/>
          <w:i/>
          <w:sz w:val="22"/>
          <w:szCs w:val="22"/>
        </w:rPr>
        <w:t xml:space="preserve"> </w:t>
      </w:r>
      <w:r w:rsidRPr="007759F4">
        <w:rPr>
          <w:rFonts w:eastAsia="Calibri"/>
          <w:bCs/>
          <w:i/>
          <w:sz w:val="22"/>
          <w:szCs w:val="22"/>
        </w:rPr>
        <w:t>Citizens</w:t>
      </w:r>
      <w:r w:rsidRPr="007759F4">
        <w:rPr>
          <w:bCs/>
          <w:i/>
          <w:sz w:val="22"/>
          <w:szCs w:val="22"/>
        </w:rPr>
        <w:t xml:space="preserve"> </w:t>
      </w:r>
      <w:r w:rsidRPr="007759F4">
        <w:rPr>
          <w:rFonts w:eastAsia="Calibri"/>
          <w:bCs/>
          <w:i/>
          <w:sz w:val="22"/>
          <w:szCs w:val="22"/>
        </w:rPr>
        <w:t>in</w:t>
      </w:r>
      <w:r w:rsidRPr="007759F4">
        <w:rPr>
          <w:bCs/>
          <w:i/>
          <w:sz w:val="22"/>
          <w:szCs w:val="22"/>
        </w:rPr>
        <w:t xml:space="preserve"> </w:t>
      </w:r>
      <w:r w:rsidRPr="007759F4">
        <w:rPr>
          <w:rFonts w:eastAsia="Calibri"/>
          <w:bCs/>
          <w:i/>
          <w:sz w:val="22"/>
          <w:szCs w:val="22"/>
        </w:rPr>
        <w:t>Melanoma</w:t>
      </w:r>
      <w:r w:rsidRPr="007759F4">
        <w:rPr>
          <w:bCs/>
          <w:i/>
          <w:sz w:val="22"/>
          <w:szCs w:val="22"/>
        </w:rPr>
        <w:t xml:space="preserve"> </w:t>
      </w:r>
      <w:r w:rsidRPr="007759F4">
        <w:rPr>
          <w:rFonts w:eastAsia="Calibri"/>
          <w:bCs/>
          <w:i/>
          <w:sz w:val="22"/>
          <w:szCs w:val="22"/>
        </w:rPr>
        <w:t>Research</w:t>
      </w:r>
      <w:r w:rsidRPr="007759F4">
        <w:rPr>
          <w:bCs/>
          <w:i/>
          <w:sz w:val="22"/>
          <w:szCs w:val="22"/>
        </w:rPr>
        <w:t xml:space="preserve"> </w:t>
      </w:r>
      <w:r w:rsidRPr="007759F4">
        <w:rPr>
          <w:rFonts w:eastAsia="Calibri"/>
          <w:bCs/>
          <w:i/>
          <w:sz w:val="22"/>
          <w:szCs w:val="22"/>
        </w:rPr>
        <w:t>–</w:t>
      </w:r>
      <w:r w:rsidRPr="007759F4">
        <w:rPr>
          <w:bCs/>
          <w:i/>
          <w:sz w:val="22"/>
          <w:szCs w:val="22"/>
        </w:rPr>
        <w:t xml:space="preserve"> </w:t>
      </w:r>
      <w:r w:rsidRPr="007759F4">
        <w:rPr>
          <w:rFonts w:eastAsia="Calibri"/>
          <w:bCs/>
          <w:i/>
          <w:sz w:val="22"/>
          <w:szCs w:val="22"/>
        </w:rPr>
        <w:t>An</w:t>
      </w:r>
      <w:r w:rsidRPr="007759F4">
        <w:rPr>
          <w:bCs/>
          <w:i/>
          <w:sz w:val="22"/>
          <w:szCs w:val="22"/>
        </w:rPr>
        <w:t xml:space="preserve"> </w:t>
      </w:r>
      <w:r w:rsidRPr="007759F4">
        <w:rPr>
          <w:rFonts w:eastAsia="Calibri"/>
          <w:bCs/>
          <w:i/>
          <w:sz w:val="22"/>
          <w:szCs w:val="22"/>
        </w:rPr>
        <w:t>Exploratory</w:t>
      </w:r>
      <w:r w:rsidRPr="007759F4">
        <w:rPr>
          <w:bCs/>
          <w:i/>
          <w:sz w:val="22"/>
          <w:szCs w:val="22"/>
        </w:rPr>
        <w:t xml:space="preserve"> </w:t>
      </w:r>
      <w:r w:rsidRPr="007759F4">
        <w:rPr>
          <w:rFonts w:eastAsia="Calibri"/>
          <w:bCs/>
          <w:i/>
          <w:sz w:val="22"/>
          <w:szCs w:val="22"/>
        </w:rPr>
        <w:t>Workshop</w:t>
      </w:r>
      <w:r w:rsidRPr="007759F4">
        <w:rPr>
          <w:bCs/>
          <w:i/>
          <w:sz w:val="22"/>
          <w:szCs w:val="22"/>
        </w:rPr>
        <w:t xml:space="preserve">. </w:t>
      </w:r>
    </w:p>
    <w:p w14:paraId="7706821E" w14:textId="77777777" w:rsidR="000E4167" w:rsidRPr="007759F4" w:rsidRDefault="000E4167" w:rsidP="0006596A">
      <w:pPr>
        <w:ind w:left="284" w:hanging="284"/>
        <w:jc w:val="both"/>
        <w:rPr>
          <w:bCs/>
          <w:i/>
          <w:sz w:val="22"/>
          <w:szCs w:val="22"/>
        </w:rPr>
      </w:pPr>
    </w:p>
    <w:p w14:paraId="3318BA58" w14:textId="77777777" w:rsidR="000E4167" w:rsidRPr="007759F4" w:rsidRDefault="000E4167" w:rsidP="000E4167">
      <w:pPr>
        <w:ind w:left="284" w:hanging="284"/>
        <w:jc w:val="both"/>
        <w:rPr>
          <w:bCs/>
          <w:sz w:val="22"/>
          <w:szCs w:val="22"/>
        </w:rPr>
      </w:pPr>
      <w:r w:rsidRPr="007759F4">
        <w:rPr>
          <w:sz w:val="22"/>
          <w:szCs w:val="22"/>
        </w:rPr>
        <w:t xml:space="preserve">2016. </w:t>
      </w:r>
      <w:r w:rsidRPr="007759F4">
        <w:rPr>
          <w:rFonts w:eastAsia="Calibri"/>
          <w:sz w:val="22"/>
          <w:szCs w:val="22"/>
        </w:rPr>
        <w:t>Co</w:t>
      </w:r>
      <w:r w:rsidRPr="007759F4">
        <w:rPr>
          <w:sz w:val="22"/>
          <w:szCs w:val="22"/>
        </w:rPr>
        <w:t>-</w:t>
      </w:r>
      <w:r w:rsidRPr="007759F4">
        <w:rPr>
          <w:rFonts w:eastAsia="Calibri"/>
          <w:sz w:val="22"/>
          <w:szCs w:val="22"/>
        </w:rPr>
        <w:t xml:space="preserve">PI </w:t>
      </w:r>
      <w:r w:rsidRPr="007759F4">
        <w:rPr>
          <w:sz w:val="22"/>
          <w:szCs w:val="22"/>
        </w:rPr>
        <w:t>(20</w:t>
      </w:r>
      <w:r w:rsidRPr="007759F4">
        <w:rPr>
          <w:rFonts w:eastAsia="Calibri"/>
          <w:sz w:val="22"/>
          <w:szCs w:val="22"/>
        </w:rPr>
        <w:t>%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full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time</w:t>
      </w:r>
      <w:r w:rsidRPr="007759F4">
        <w:rPr>
          <w:sz w:val="22"/>
          <w:szCs w:val="22"/>
        </w:rPr>
        <w:t xml:space="preserve">): </w:t>
      </w:r>
      <w:r w:rsidRPr="007759F4">
        <w:rPr>
          <w:rFonts w:eastAsia="Calibri"/>
          <w:bCs/>
          <w:i/>
          <w:sz w:val="22"/>
          <w:szCs w:val="22"/>
        </w:rPr>
        <w:t>Visualizing</w:t>
      </w:r>
      <w:r w:rsidRPr="007759F4">
        <w:rPr>
          <w:bCs/>
          <w:i/>
          <w:sz w:val="22"/>
          <w:szCs w:val="22"/>
        </w:rPr>
        <w:t xml:space="preserve"> </w:t>
      </w:r>
      <w:r w:rsidRPr="007759F4">
        <w:rPr>
          <w:rFonts w:eastAsia="Calibri"/>
          <w:bCs/>
          <w:i/>
          <w:sz w:val="22"/>
          <w:szCs w:val="22"/>
        </w:rPr>
        <w:t>Citizen</w:t>
      </w:r>
      <w:r w:rsidRPr="007759F4">
        <w:rPr>
          <w:bCs/>
          <w:i/>
          <w:sz w:val="22"/>
          <w:szCs w:val="22"/>
        </w:rPr>
        <w:t xml:space="preserve"> </w:t>
      </w:r>
      <w:r w:rsidRPr="007759F4">
        <w:rPr>
          <w:rFonts w:eastAsia="Calibri"/>
          <w:bCs/>
          <w:i/>
          <w:sz w:val="22"/>
          <w:szCs w:val="22"/>
        </w:rPr>
        <w:t>Scientist</w:t>
      </w:r>
      <w:r w:rsidRPr="007759F4">
        <w:rPr>
          <w:bCs/>
          <w:i/>
          <w:sz w:val="22"/>
          <w:szCs w:val="22"/>
        </w:rPr>
        <w:t xml:space="preserve"> </w:t>
      </w:r>
      <w:r w:rsidRPr="007759F4">
        <w:rPr>
          <w:rFonts w:eastAsia="Calibri"/>
          <w:bCs/>
          <w:i/>
          <w:sz w:val="22"/>
          <w:szCs w:val="22"/>
        </w:rPr>
        <w:t>Clicks</w:t>
      </w:r>
      <w:r w:rsidRPr="007759F4">
        <w:rPr>
          <w:bCs/>
          <w:i/>
          <w:sz w:val="22"/>
          <w:szCs w:val="22"/>
        </w:rPr>
        <w:t xml:space="preserve">. </w:t>
      </w:r>
      <w:r w:rsidRPr="007759F4">
        <w:rPr>
          <w:rFonts w:eastAsia="Calibri"/>
          <w:bCs/>
          <w:sz w:val="22"/>
          <w:szCs w:val="22"/>
        </w:rPr>
        <w:t>Departmental</w:t>
      </w:r>
      <w:r w:rsidRPr="007759F4">
        <w:rPr>
          <w:bCs/>
          <w:sz w:val="22"/>
          <w:szCs w:val="22"/>
        </w:rPr>
        <w:t xml:space="preserve"> </w:t>
      </w:r>
      <w:r w:rsidRPr="007759F4">
        <w:rPr>
          <w:rFonts w:eastAsia="Calibri"/>
          <w:bCs/>
          <w:sz w:val="22"/>
          <w:szCs w:val="22"/>
        </w:rPr>
        <w:t>Internal</w:t>
      </w:r>
      <w:r w:rsidRPr="007759F4">
        <w:rPr>
          <w:bCs/>
          <w:sz w:val="22"/>
          <w:szCs w:val="22"/>
        </w:rPr>
        <w:t xml:space="preserve"> </w:t>
      </w:r>
      <w:r w:rsidRPr="007759F4">
        <w:rPr>
          <w:rFonts w:eastAsia="Calibri"/>
          <w:bCs/>
          <w:sz w:val="22"/>
          <w:szCs w:val="22"/>
        </w:rPr>
        <w:t>Grant</w:t>
      </w:r>
      <w:r w:rsidRPr="007759F4">
        <w:rPr>
          <w:bCs/>
          <w:sz w:val="22"/>
          <w:szCs w:val="22"/>
        </w:rPr>
        <w:t xml:space="preserve"> </w:t>
      </w:r>
      <w:r w:rsidRPr="007759F4">
        <w:rPr>
          <w:rFonts w:eastAsia="Calibri"/>
          <w:bCs/>
          <w:sz w:val="22"/>
          <w:szCs w:val="22"/>
        </w:rPr>
        <w:t>for</w:t>
      </w:r>
      <w:r w:rsidRPr="007759F4">
        <w:rPr>
          <w:bCs/>
          <w:sz w:val="22"/>
          <w:szCs w:val="22"/>
        </w:rPr>
        <w:t xml:space="preserve"> </w:t>
      </w:r>
      <w:r w:rsidRPr="007759F4">
        <w:rPr>
          <w:rFonts w:eastAsia="Calibri"/>
          <w:bCs/>
          <w:sz w:val="22"/>
          <w:szCs w:val="22"/>
        </w:rPr>
        <w:t>Faculty,</w:t>
      </w:r>
      <w:r w:rsidRPr="007759F4">
        <w:rPr>
          <w:bCs/>
          <w:sz w:val="22"/>
          <w:szCs w:val="22"/>
        </w:rPr>
        <w:t xml:space="preserve"> 320</w:t>
      </w:r>
      <w:r w:rsidRPr="007759F4">
        <w:rPr>
          <w:rFonts w:eastAsia="Calibri"/>
          <w:bCs/>
          <w:sz w:val="22"/>
          <w:szCs w:val="22"/>
        </w:rPr>
        <w:t>,</w:t>
      </w:r>
      <w:r w:rsidRPr="007759F4">
        <w:rPr>
          <w:bCs/>
          <w:sz w:val="22"/>
          <w:szCs w:val="22"/>
        </w:rPr>
        <w:t xml:space="preserve">000 </w:t>
      </w:r>
      <w:r w:rsidRPr="007759F4">
        <w:rPr>
          <w:rFonts w:eastAsia="Calibri"/>
          <w:bCs/>
          <w:sz w:val="22"/>
          <w:szCs w:val="22"/>
        </w:rPr>
        <w:t>SEK</w:t>
      </w:r>
      <w:r w:rsidRPr="007759F4">
        <w:rPr>
          <w:bCs/>
          <w:sz w:val="22"/>
          <w:szCs w:val="22"/>
        </w:rPr>
        <w:t xml:space="preserve"> (</w:t>
      </w:r>
      <w:r w:rsidRPr="007759F4">
        <w:rPr>
          <w:rFonts w:eastAsia="Calibri"/>
          <w:bCs/>
          <w:sz w:val="22"/>
          <w:szCs w:val="22"/>
        </w:rPr>
        <w:t>three</w:t>
      </w:r>
      <w:r w:rsidRPr="007759F4">
        <w:rPr>
          <w:bCs/>
          <w:sz w:val="22"/>
          <w:szCs w:val="22"/>
        </w:rPr>
        <w:t xml:space="preserve"> </w:t>
      </w:r>
      <w:r w:rsidRPr="007759F4">
        <w:rPr>
          <w:rFonts w:eastAsia="Calibri"/>
          <w:bCs/>
          <w:sz w:val="22"/>
          <w:szCs w:val="22"/>
        </w:rPr>
        <w:t>months</w:t>
      </w:r>
      <w:r w:rsidRPr="007759F4">
        <w:rPr>
          <w:bCs/>
          <w:sz w:val="22"/>
          <w:szCs w:val="22"/>
        </w:rPr>
        <w:t xml:space="preserve">). </w:t>
      </w:r>
      <w:r w:rsidRPr="007759F4">
        <w:rPr>
          <w:rFonts w:eastAsia="Calibri"/>
          <w:bCs/>
          <w:sz w:val="22"/>
          <w:szCs w:val="22"/>
        </w:rPr>
        <w:t>Project</w:t>
      </w:r>
      <w:r w:rsidRPr="007759F4">
        <w:rPr>
          <w:bCs/>
          <w:sz w:val="22"/>
          <w:szCs w:val="22"/>
        </w:rPr>
        <w:t xml:space="preserve"> </w:t>
      </w:r>
      <w:r w:rsidRPr="007759F4">
        <w:rPr>
          <w:rFonts w:eastAsia="Calibri"/>
          <w:bCs/>
          <w:sz w:val="22"/>
          <w:szCs w:val="22"/>
        </w:rPr>
        <w:t>nr</w:t>
      </w:r>
      <w:r w:rsidRPr="007759F4">
        <w:rPr>
          <w:bCs/>
          <w:sz w:val="22"/>
          <w:szCs w:val="22"/>
        </w:rPr>
        <w:t>.: 2078151.</w:t>
      </w:r>
    </w:p>
    <w:p w14:paraId="03244C4A" w14:textId="77777777" w:rsidR="00620011" w:rsidRPr="007759F4" w:rsidRDefault="00620011" w:rsidP="0006596A">
      <w:pPr>
        <w:ind w:left="284" w:hanging="284"/>
        <w:jc w:val="both"/>
        <w:rPr>
          <w:bCs/>
          <w:i/>
          <w:sz w:val="22"/>
          <w:szCs w:val="22"/>
        </w:rPr>
      </w:pPr>
    </w:p>
    <w:p w14:paraId="5B0CD1A5" w14:textId="39506CBA" w:rsidR="0006596A" w:rsidRPr="007759F4" w:rsidRDefault="0006596A" w:rsidP="0006596A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t xml:space="preserve">2014. </w:t>
      </w:r>
      <w:r w:rsidRPr="007759F4">
        <w:rPr>
          <w:rFonts w:eastAsia="Calibri"/>
          <w:sz w:val="22"/>
          <w:szCs w:val="22"/>
        </w:rPr>
        <w:t>P</w:t>
      </w:r>
      <w:r w:rsidR="00D24009" w:rsidRPr="007759F4">
        <w:rPr>
          <w:rFonts w:eastAsia="Calibri"/>
          <w:sz w:val="22"/>
          <w:szCs w:val="22"/>
        </w:rPr>
        <w:t>I: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Seed</w:t>
      </w:r>
      <w:r w:rsidRPr="007759F4">
        <w:rPr>
          <w:sz w:val="22"/>
          <w:szCs w:val="22"/>
        </w:rPr>
        <w:t xml:space="preserve"> </w:t>
      </w:r>
      <w:r w:rsidR="0062694D" w:rsidRPr="007759F4">
        <w:rPr>
          <w:rFonts w:eastAsia="Calibri"/>
          <w:sz w:val="22"/>
          <w:szCs w:val="22"/>
        </w:rPr>
        <w:t>grant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from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the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Urban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Heritage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Cluster</w:t>
      </w:r>
      <w:r w:rsidRPr="007759F4">
        <w:rPr>
          <w:sz w:val="22"/>
          <w:szCs w:val="22"/>
        </w:rPr>
        <w:t>/</w:t>
      </w:r>
      <w:r w:rsidRPr="007759F4">
        <w:rPr>
          <w:rFonts w:eastAsia="Calibri"/>
          <w:sz w:val="22"/>
          <w:szCs w:val="22"/>
        </w:rPr>
        <w:t>Cultural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Heritage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Studies,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School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Design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and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Crafts,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University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Gothenburg,</w:t>
      </w:r>
      <w:r w:rsidRPr="007759F4">
        <w:rPr>
          <w:sz w:val="22"/>
          <w:szCs w:val="22"/>
        </w:rPr>
        <w:t xml:space="preserve"> 25</w:t>
      </w:r>
      <w:r w:rsidRPr="007759F4">
        <w:rPr>
          <w:rFonts w:eastAsia="Calibri"/>
          <w:sz w:val="22"/>
          <w:szCs w:val="22"/>
        </w:rPr>
        <w:t>,</w:t>
      </w:r>
      <w:r w:rsidRPr="007759F4">
        <w:rPr>
          <w:sz w:val="22"/>
          <w:szCs w:val="22"/>
        </w:rPr>
        <w:t xml:space="preserve">000 </w:t>
      </w:r>
      <w:r w:rsidRPr="007759F4">
        <w:rPr>
          <w:rFonts w:eastAsia="Calibri"/>
          <w:sz w:val="22"/>
          <w:szCs w:val="22"/>
        </w:rPr>
        <w:t>SEK</w:t>
      </w:r>
      <w:r w:rsidRPr="007759F4">
        <w:rPr>
          <w:sz w:val="22"/>
          <w:szCs w:val="22"/>
        </w:rPr>
        <w:t xml:space="preserve">: </w:t>
      </w:r>
      <w:r w:rsidRPr="007759F4">
        <w:rPr>
          <w:rFonts w:eastAsia="Calibri"/>
          <w:sz w:val="22"/>
          <w:szCs w:val="22"/>
        </w:rPr>
        <w:t>“</w:t>
      </w:r>
      <w:r w:rsidRPr="007759F4">
        <w:rPr>
          <w:rFonts w:eastAsia="Calibri"/>
          <w:i/>
          <w:sz w:val="22"/>
          <w:szCs w:val="22"/>
        </w:rPr>
        <w:t>Narratives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of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cities</w:t>
      </w:r>
      <w:r w:rsidRPr="007759F4">
        <w:rPr>
          <w:i/>
          <w:sz w:val="22"/>
          <w:szCs w:val="22"/>
        </w:rPr>
        <w:t xml:space="preserve">: </w:t>
      </w:r>
      <w:r w:rsidRPr="007759F4">
        <w:rPr>
          <w:rFonts w:eastAsia="Calibri"/>
          <w:i/>
          <w:sz w:val="22"/>
          <w:szCs w:val="22"/>
        </w:rPr>
        <w:t>Proposal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for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a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Pilot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Study</w:t>
      </w:r>
      <w:r w:rsidRPr="007759F4">
        <w:rPr>
          <w:rFonts w:eastAsia="Calibri"/>
          <w:sz w:val="22"/>
          <w:szCs w:val="22"/>
        </w:rPr>
        <w:t>”</w:t>
      </w:r>
      <w:r w:rsidRPr="007759F4">
        <w:rPr>
          <w:sz w:val="22"/>
          <w:szCs w:val="22"/>
        </w:rPr>
        <w:t>.</w:t>
      </w:r>
    </w:p>
    <w:p w14:paraId="4C79C4F4" w14:textId="77777777" w:rsidR="00C8673F" w:rsidRPr="007759F4" w:rsidRDefault="00C8673F" w:rsidP="00C8673F">
      <w:pPr>
        <w:jc w:val="both"/>
        <w:rPr>
          <w:sz w:val="22"/>
          <w:szCs w:val="22"/>
        </w:rPr>
      </w:pPr>
    </w:p>
    <w:p w14:paraId="7685AAC4" w14:textId="08FF604B" w:rsidR="00C8673F" w:rsidRPr="007759F4" w:rsidRDefault="00C8673F" w:rsidP="00C8673F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t xml:space="preserve">2006. </w:t>
      </w:r>
      <w:r w:rsidR="00D24009" w:rsidRPr="007759F4">
        <w:rPr>
          <w:rFonts w:eastAsia="Calibri"/>
          <w:sz w:val="22"/>
          <w:szCs w:val="22"/>
        </w:rPr>
        <w:t>PI:</w:t>
      </w:r>
      <w:r w:rsidR="00850F7B" w:rsidRPr="007759F4">
        <w:rPr>
          <w:sz w:val="22"/>
          <w:szCs w:val="22"/>
        </w:rPr>
        <w:t xml:space="preserve"> </w:t>
      </w:r>
      <w:r w:rsidR="006B28A7" w:rsidRPr="007759F4">
        <w:rPr>
          <w:rFonts w:eastAsia="Calibri"/>
          <w:sz w:val="22"/>
          <w:szCs w:val="22"/>
        </w:rPr>
        <w:t>Study</w:t>
      </w:r>
      <w:r w:rsidR="006B28A7" w:rsidRPr="007759F4">
        <w:rPr>
          <w:sz w:val="22"/>
          <w:szCs w:val="22"/>
        </w:rPr>
        <w:t xml:space="preserve"> </w:t>
      </w:r>
      <w:r w:rsidR="006B28A7" w:rsidRPr="007759F4">
        <w:rPr>
          <w:rFonts w:eastAsia="Calibri"/>
          <w:sz w:val="22"/>
          <w:szCs w:val="22"/>
        </w:rPr>
        <w:t>of</w:t>
      </w:r>
      <w:r w:rsidR="006B28A7"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</w:t>
      </w:r>
      <w:r w:rsidRPr="007759F4">
        <w:rPr>
          <w:sz w:val="22"/>
          <w:szCs w:val="22"/>
        </w:rPr>
        <w:t xml:space="preserve"> </w:t>
      </w:r>
      <w:proofErr w:type="spellStart"/>
      <w:r w:rsidRPr="007759F4">
        <w:rPr>
          <w:rFonts w:eastAsia="Calibri"/>
          <w:sz w:val="22"/>
          <w:szCs w:val="22"/>
        </w:rPr>
        <w:t>collaboratory</w:t>
      </w:r>
      <w:proofErr w:type="spellEnd"/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among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information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professionals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and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library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and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information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science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researchers</w:t>
      </w:r>
      <w:r w:rsidRPr="007759F4">
        <w:rPr>
          <w:sz w:val="22"/>
          <w:szCs w:val="22"/>
        </w:rPr>
        <w:t xml:space="preserve">. </w:t>
      </w:r>
      <w:r w:rsidR="006B28A7" w:rsidRPr="007759F4">
        <w:rPr>
          <w:rFonts w:eastAsia="Calibri"/>
          <w:sz w:val="22"/>
          <w:szCs w:val="22"/>
        </w:rPr>
        <w:t>Sponsor</w:t>
      </w:r>
      <w:r w:rsidR="006B28A7" w:rsidRPr="007759F4">
        <w:rPr>
          <w:sz w:val="22"/>
          <w:szCs w:val="22"/>
        </w:rPr>
        <w:t xml:space="preserve">: </w:t>
      </w:r>
      <w:r w:rsidR="006B28A7" w:rsidRPr="007759F4">
        <w:rPr>
          <w:rFonts w:eastAsia="Calibri"/>
          <w:sz w:val="22"/>
          <w:szCs w:val="22"/>
        </w:rPr>
        <w:t>BTJ</w:t>
      </w:r>
      <w:r w:rsidR="00850F7B" w:rsidRPr="007759F4">
        <w:rPr>
          <w:sz w:val="22"/>
          <w:szCs w:val="22"/>
        </w:rPr>
        <w:t xml:space="preserve"> (</w:t>
      </w:r>
      <w:r w:rsidR="00850F7B" w:rsidRPr="007759F4">
        <w:rPr>
          <w:rFonts w:eastAsia="Calibri"/>
          <w:sz w:val="22"/>
          <w:szCs w:val="22"/>
        </w:rPr>
        <w:t>Swedish</w:t>
      </w:r>
      <w:r w:rsidR="00850F7B" w:rsidRPr="007759F4">
        <w:rPr>
          <w:sz w:val="22"/>
          <w:szCs w:val="22"/>
        </w:rPr>
        <w:t xml:space="preserve"> </w:t>
      </w:r>
      <w:r w:rsidR="00850F7B" w:rsidRPr="007759F4">
        <w:rPr>
          <w:rFonts w:eastAsia="Calibri"/>
          <w:sz w:val="22"/>
          <w:szCs w:val="22"/>
        </w:rPr>
        <w:t>Library</w:t>
      </w:r>
      <w:r w:rsidR="00850F7B" w:rsidRPr="007759F4">
        <w:rPr>
          <w:sz w:val="22"/>
          <w:szCs w:val="22"/>
        </w:rPr>
        <w:t xml:space="preserve"> </w:t>
      </w:r>
      <w:r w:rsidR="00850F7B" w:rsidRPr="007759F4">
        <w:rPr>
          <w:rFonts w:eastAsia="Calibri"/>
          <w:sz w:val="22"/>
          <w:szCs w:val="22"/>
        </w:rPr>
        <w:t>Service</w:t>
      </w:r>
      <w:r w:rsidR="00850F7B" w:rsidRPr="007759F4">
        <w:rPr>
          <w:sz w:val="22"/>
          <w:szCs w:val="22"/>
        </w:rPr>
        <w:t>)</w:t>
      </w:r>
      <w:r w:rsidR="00850F7B" w:rsidRPr="007759F4">
        <w:rPr>
          <w:rFonts w:eastAsia="Calibri"/>
          <w:sz w:val="22"/>
          <w:szCs w:val="22"/>
        </w:rPr>
        <w:t>,</w:t>
      </w:r>
      <w:r w:rsidR="00850F7B" w:rsidRPr="007759F4">
        <w:rPr>
          <w:sz w:val="22"/>
          <w:szCs w:val="22"/>
        </w:rPr>
        <w:t xml:space="preserve"> </w:t>
      </w:r>
      <w:r w:rsidR="007515DD" w:rsidRPr="007759F4">
        <w:rPr>
          <w:sz w:val="22"/>
          <w:szCs w:val="22"/>
        </w:rPr>
        <w:t>75</w:t>
      </w:r>
      <w:r w:rsidR="007515DD" w:rsidRPr="007759F4">
        <w:rPr>
          <w:rFonts w:eastAsia="Calibri"/>
          <w:sz w:val="22"/>
          <w:szCs w:val="22"/>
        </w:rPr>
        <w:t>,</w:t>
      </w:r>
      <w:r w:rsidR="007515DD" w:rsidRPr="007759F4">
        <w:rPr>
          <w:sz w:val="22"/>
          <w:szCs w:val="22"/>
        </w:rPr>
        <w:t xml:space="preserve">000 </w:t>
      </w:r>
      <w:r w:rsidR="007515DD" w:rsidRPr="007759F4">
        <w:rPr>
          <w:rFonts w:eastAsia="Calibri"/>
          <w:sz w:val="22"/>
          <w:szCs w:val="22"/>
        </w:rPr>
        <w:t>SEK</w:t>
      </w:r>
      <w:r w:rsidR="007515DD" w:rsidRPr="007759F4">
        <w:rPr>
          <w:sz w:val="22"/>
          <w:szCs w:val="22"/>
        </w:rPr>
        <w:t xml:space="preserve"> (1</w:t>
      </w:r>
      <w:r w:rsidR="007515DD" w:rsidRPr="007759F4">
        <w:rPr>
          <w:rFonts w:eastAsia="Calibri"/>
          <w:sz w:val="22"/>
          <w:szCs w:val="22"/>
          <w:vertAlign w:val="superscript"/>
        </w:rPr>
        <w:t>st</w:t>
      </w:r>
      <w:r w:rsidR="007515DD" w:rsidRPr="007759F4">
        <w:rPr>
          <w:sz w:val="22"/>
          <w:szCs w:val="22"/>
        </w:rPr>
        <w:t xml:space="preserve"> </w:t>
      </w:r>
      <w:r w:rsidR="007515DD" w:rsidRPr="007759F4">
        <w:rPr>
          <w:rFonts w:eastAsia="Calibri"/>
          <w:sz w:val="22"/>
          <w:szCs w:val="22"/>
        </w:rPr>
        <w:t>Prize</w:t>
      </w:r>
      <w:r w:rsidR="007515DD" w:rsidRPr="007759F4">
        <w:rPr>
          <w:sz w:val="22"/>
          <w:szCs w:val="22"/>
        </w:rPr>
        <w:t>).</w:t>
      </w:r>
    </w:p>
    <w:p w14:paraId="1919C2CC" w14:textId="77777777" w:rsidR="00B216F8" w:rsidRPr="007759F4" w:rsidRDefault="00B216F8" w:rsidP="00C8673F">
      <w:pPr>
        <w:ind w:left="284" w:hanging="284"/>
        <w:jc w:val="both"/>
        <w:rPr>
          <w:sz w:val="22"/>
          <w:szCs w:val="22"/>
        </w:rPr>
      </w:pPr>
    </w:p>
    <w:p w14:paraId="49B0A183" w14:textId="24A71142" w:rsidR="00B216F8" w:rsidRPr="007759F4" w:rsidRDefault="0007650B" w:rsidP="00B216F8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6" w:name="_Toc221806655"/>
      <w:r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AI </w:t>
      </w:r>
      <w:proofErr w:type="gramStart"/>
      <w:r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and </w:t>
      </w:r>
      <w:r w:rsidR="009B34AC" w:rsidRPr="007759F4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 </w:t>
      </w:r>
      <w:r w:rsidR="002E1FC3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r</w:t>
      </w:r>
      <w:r w:rsidR="004070F2" w:rsidRPr="007759F4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esponsible</w:t>
      </w:r>
      <w:proofErr w:type="gramEnd"/>
      <w:r w:rsidR="004070F2" w:rsidRPr="007759F4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 </w:t>
      </w:r>
      <w:r w:rsidR="002E1FC3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u</w:t>
      </w:r>
      <w:r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se of </w:t>
      </w:r>
      <w:r w:rsidR="002E1FC3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d</w:t>
      </w:r>
      <w:r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ata - Teaching</w:t>
      </w:r>
      <w:bookmarkEnd w:id="6"/>
    </w:p>
    <w:p w14:paraId="1830F00A" w14:textId="77777777" w:rsidR="00B216F8" w:rsidRPr="007759F4" w:rsidRDefault="00B216F8" w:rsidP="00B216F8">
      <w:pPr>
        <w:ind w:left="284" w:hanging="284"/>
        <w:jc w:val="both"/>
        <w:rPr>
          <w:color w:val="000000" w:themeColor="text1"/>
          <w:sz w:val="22"/>
          <w:szCs w:val="22"/>
        </w:rPr>
      </w:pPr>
    </w:p>
    <w:p w14:paraId="2875741E" w14:textId="77777777" w:rsidR="00B216F8" w:rsidRPr="007759F4" w:rsidRDefault="00B216F8" w:rsidP="00B216F8">
      <w:pPr>
        <w:ind w:left="284" w:hanging="284"/>
        <w:jc w:val="both"/>
        <w:rPr>
          <w:sz w:val="22"/>
          <w:szCs w:val="22"/>
        </w:rPr>
      </w:pPr>
      <w:r w:rsidRPr="007759F4">
        <w:rPr>
          <w:color w:val="202124"/>
          <w:sz w:val="22"/>
          <w:szCs w:val="22"/>
          <w:shd w:val="clear" w:color="auto" w:fill="FFFFFF"/>
        </w:rPr>
        <w:t xml:space="preserve">AI literacy development for the Swedish National Agency for Education, </w:t>
      </w:r>
      <w:proofErr w:type="gramStart"/>
      <w:r w:rsidRPr="007759F4">
        <w:rPr>
          <w:i/>
          <w:iCs/>
          <w:sz w:val="22"/>
          <w:szCs w:val="22"/>
        </w:rPr>
        <w:t>Teaching</w:t>
      </w:r>
      <w:proofErr w:type="gramEnd"/>
      <w:r w:rsidRPr="007759F4">
        <w:rPr>
          <w:i/>
          <w:iCs/>
          <w:sz w:val="22"/>
          <w:szCs w:val="22"/>
        </w:rPr>
        <w:t xml:space="preserve"> artificial intelligence at upper secondary level - societal perspective</w:t>
      </w:r>
      <w:r w:rsidRPr="007759F4">
        <w:rPr>
          <w:sz w:val="22"/>
          <w:szCs w:val="22"/>
        </w:rPr>
        <w:t>, Fall 2024. Contributed modules on AI and regulation and AI and fairness.</w:t>
      </w:r>
    </w:p>
    <w:p w14:paraId="3CF47D7D" w14:textId="77777777" w:rsidR="00B216F8" w:rsidRPr="007759F4" w:rsidRDefault="00B216F8" w:rsidP="00B216F8">
      <w:pPr>
        <w:ind w:left="284" w:hanging="284"/>
        <w:jc w:val="both"/>
        <w:rPr>
          <w:color w:val="000000" w:themeColor="text1"/>
          <w:sz w:val="22"/>
          <w:szCs w:val="22"/>
        </w:rPr>
      </w:pPr>
    </w:p>
    <w:p w14:paraId="0A7EEF0B" w14:textId="2DFADDAB" w:rsidR="00B216F8" w:rsidRPr="007759F4" w:rsidRDefault="00B216F8" w:rsidP="00B216F8">
      <w:pPr>
        <w:ind w:left="284" w:hanging="284"/>
        <w:jc w:val="both"/>
        <w:rPr>
          <w:color w:val="000000" w:themeColor="text1"/>
          <w:sz w:val="22"/>
          <w:szCs w:val="22"/>
        </w:rPr>
      </w:pPr>
      <w:r w:rsidRPr="007759F4">
        <w:rPr>
          <w:bCs/>
          <w:i/>
          <w:iCs/>
          <w:color w:val="000000" w:themeColor="text1"/>
          <w:sz w:val="22"/>
          <w:szCs w:val="22"/>
        </w:rPr>
        <w:t>Master programme in Human</w:t>
      </w:r>
      <w:r w:rsidRPr="007759F4">
        <w:rPr>
          <w:i/>
          <w:iCs/>
          <w:color w:val="000000" w:themeColor="text1"/>
          <w:sz w:val="22"/>
          <w:szCs w:val="22"/>
        </w:rPr>
        <w:t>-Centered Artificial Intelligence</w:t>
      </w:r>
      <w:r w:rsidRPr="007759F4">
        <w:rPr>
          <w:color w:val="000000" w:themeColor="text1"/>
          <w:sz w:val="22"/>
          <w:szCs w:val="22"/>
        </w:rPr>
        <w:t xml:space="preserve">, </w:t>
      </w:r>
      <w:r w:rsidRPr="007759F4">
        <w:rPr>
          <w:rFonts w:eastAsia="Calibri"/>
          <w:color w:val="000000" w:themeColor="text1"/>
          <w:sz w:val="22"/>
          <w:szCs w:val="22"/>
        </w:rPr>
        <w:t>Department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of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Applied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IT,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University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of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Gothenburg</w:t>
      </w:r>
      <w:r w:rsidRPr="007759F4">
        <w:rPr>
          <w:color w:val="000000" w:themeColor="text1"/>
          <w:sz w:val="22"/>
          <w:szCs w:val="22"/>
        </w:rPr>
        <w:t xml:space="preserve">. Contributed to the development of the </w:t>
      </w:r>
      <w:r w:rsidR="00EC0931" w:rsidRPr="007759F4">
        <w:rPr>
          <w:color w:val="000000" w:themeColor="text1"/>
          <w:sz w:val="22"/>
          <w:szCs w:val="22"/>
        </w:rPr>
        <w:t xml:space="preserve">whole </w:t>
      </w:r>
      <w:r w:rsidRPr="007759F4">
        <w:rPr>
          <w:color w:val="000000" w:themeColor="text1"/>
          <w:sz w:val="22"/>
          <w:szCs w:val="22"/>
        </w:rPr>
        <w:t xml:space="preserve">programme. </w:t>
      </w:r>
    </w:p>
    <w:p w14:paraId="42A5292D" w14:textId="77777777" w:rsidR="00B216F8" w:rsidRPr="007759F4" w:rsidRDefault="00B216F8" w:rsidP="00B216F8">
      <w:pPr>
        <w:ind w:left="284" w:hanging="284"/>
        <w:jc w:val="both"/>
        <w:rPr>
          <w:bCs/>
          <w:i/>
          <w:iCs/>
          <w:color w:val="000000" w:themeColor="text1"/>
          <w:sz w:val="22"/>
          <w:szCs w:val="22"/>
        </w:rPr>
      </w:pPr>
    </w:p>
    <w:p w14:paraId="55297551" w14:textId="77777777" w:rsidR="00B216F8" w:rsidRPr="007759F4" w:rsidRDefault="00B216F8" w:rsidP="00B216F8">
      <w:pPr>
        <w:ind w:left="284" w:hanging="284"/>
        <w:jc w:val="both"/>
        <w:rPr>
          <w:sz w:val="22"/>
          <w:szCs w:val="22"/>
          <w:u w:val="single"/>
          <w:bdr w:val="none" w:sz="0" w:space="0" w:color="auto" w:frame="1"/>
          <w:shd w:val="clear" w:color="auto" w:fill="FFFFFF"/>
        </w:rPr>
      </w:pPr>
      <w:r w:rsidRPr="007759F4">
        <w:rPr>
          <w:bCs/>
          <w:i/>
          <w:iCs/>
          <w:color w:val="000000" w:themeColor="text1"/>
          <w:sz w:val="22"/>
          <w:szCs w:val="22"/>
        </w:rPr>
        <w:t xml:space="preserve">MSc Course on Fairness, Accountability, Transparency, and Ethics, </w:t>
      </w:r>
      <w:r w:rsidRPr="007759F4">
        <w:rPr>
          <w:sz w:val="22"/>
          <w:szCs w:val="22"/>
          <w:shd w:val="clear" w:color="auto" w:fill="FFFFFF"/>
        </w:rPr>
        <w:t xml:space="preserve">Programme on Human-centered AI, </w:t>
      </w:r>
      <w:r w:rsidRPr="007759F4">
        <w:rPr>
          <w:rFonts w:eastAsia="Calibri"/>
          <w:color w:val="000000" w:themeColor="text1"/>
          <w:sz w:val="22"/>
          <w:szCs w:val="22"/>
        </w:rPr>
        <w:t>Department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of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Applied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IT,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University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 xml:space="preserve">Gothenburg. Course co-development and co-teaching. Responsible for modules on fairness and AI regulation </w:t>
      </w:r>
      <w:r w:rsidRPr="007759F4">
        <w:rPr>
          <w:sz w:val="22"/>
          <w:szCs w:val="22"/>
        </w:rPr>
        <w:t xml:space="preserve">(10 </w:t>
      </w:r>
      <w:r w:rsidRPr="007759F4">
        <w:rPr>
          <w:rFonts w:eastAsia="Calibri"/>
          <w:sz w:val="22"/>
          <w:szCs w:val="22"/>
        </w:rPr>
        <w:t>weeks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–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mandatory course,</w:t>
      </w:r>
      <w:r w:rsidRPr="007759F4">
        <w:rPr>
          <w:sz w:val="22"/>
          <w:szCs w:val="22"/>
        </w:rPr>
        <w:t xml:space="preserve"> 15 </w:t>
      </w:r>
      <w:r w:rsidRPr="007759F4">
        <w:rPr>
          <w:rFonts w:eastAsia="Calibri"/>
          <w:sz w:val="22"/>
          <w:szCs w:val="22"/>
        </w:rPr>
        <w:t>credits</w:t>
      </w:r>
      <w:r w:rsidRPr="007759F4">
        <w:rPr>
          <w:sz w:val="22"/>
          <w:szCs w:val="22"/>
        </w:rPr>
        <w:t>). Spring 2024.</w:t>
      </w:r>
    </w:p>
    <w:p w14:paraId="328699B1" w14:textId="77777777" w:rsidR="00B216F8" w:rsidRPr="007759F4" w:rsidRDefault="00B216F8" w:rsidP="00B216F8">
      <w:pPr>
        <w:ind w:left="284" w:hanging="284"/>
        <w:jc w:val="both"/>
        <w:rPr>
          <w:color w:val="000000" w:themeColor="text1"/>
          <w:sz w:val="22"/>
          <w:szCs w:val="22"/>
        </w:rPr>
      </w:pPr>
    </w:p>
    <w:p w14:paraId="5ECBC0CF" w14:textId="20439661" w:rsidR="00B216F8" w:rsidRPr="007759F4" w:rsidRDefault="00B216F8" w:rsidP="00B216F8">
      <w:pPr>
        <w:ind w:left="284" w:hanging="284"/>
        <w:jc w:val="both"/>
        <w:rPr>
          <w:color w:val="000000" w:themeColor="text1"/>
          <w:sz w:val="22"/>
          <w:szCs w:val="22"/>
        </w:rPr>
      </w:pPr>
      <w:r w:rsidRPr="007759F4">
        <w:rPr>
          <w:bCs/>
          <w:i/>
          <w:iCs/>
          <w:color w:val="000000" w:themeColor="text1"/>
          <w:sz w:val="22"/>
          <w:szCs w:val="22"/>
        </w:rPr>
        <w:t>MSc Course on Data and Society</w:t>
      </w:r>
      <w:r w:rsidRPr="007759F4">
        <w:rPr>
          <w:b/>
          <w:color w:val="000000" w:themeColor="text1"/>
          <w:sz w:val="22"/>
          <w:szCs w:val="22"/>
        </w:rPr>
        <w:t xml:space="preserve">, </w:t>
      </w:r>
      <w:r w:rsidRPr="007759F4">
        <w:rPr>
          <w:rFonts w:eastAsia="Calibri"/>
          <w:color w:val="000000" w:themeColor="text1"/>
          <w:sz w:val="22"/>
          <w:szCs w:val="22"/>
        </w:rPr>
        <w:t>Department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of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Applied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IT,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University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of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Gothenburg</w:t>
      </w:r>
      <w:r w:rsidRPr="007759F4">
        <w:rPr>
          <w:color w:val="000000" w:themeColor="text1"/>
          <w:sz w:val="22"/>
          <w:szCs w:val="22"/>
        </w:rPr>
        <w:t xml:space="preserve">. </w:t>
      </w:r>
      <w:r w:rsidRPr="007759F4">
        <w:rPr>
          <w:rFonts w:eastAsia="Calibri"/>
          <w:color w:val="000000" w:themeColor="text1"/>
          <w:sz w:val="22"/>
          <w:szCs w:val="22"/>
        </w:rPr>
        <w:t>Responsible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for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development,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coordination,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and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co</w:t>
      </w:r>
      <w:r w:rsidRPr="007759F4">
        <w:rPr>
          <w:color w:val="000000" w:themeColor="text1"/>
          <w:sz w:val="22"/>
          <w:szCs w:val="22"/>
        </w:rPr>
        <w:t>-</w:t>
      </w:r>
      <w:r w:rsidRPr="007759F4">
        <w:rPr>
          <w:rFonts w:eastAsia="Calibri"/>
          <w:color w:val="000000" w:themeColor="text1"/>
          <w:sz w:val="22"/>
          <w:szCs w:val="22"/>
        </w:rPr>
        <w:t>teaching</w:t>
      </w:r>
      <w:r w:rsidRPr="007759F4">
        <w:rPr>
          <w:color w:val="000000" w:themeColor="text1"/>
          <w:sz w:val="22"/>
          <w:szCs w:val="22"/>
        </w:rPr>
        <w:t xml:space="preserve"> (10 </w:t>
      </w:r>
      <w:r w:rsidRPr="007759F4">
        <w:rPr>
          <w:rFonts w:eastAsia="Calibri"/>
          <w:color w:val="000000" w:themeColor="text1"/>
          <w:sz w:val="22"/>
          <w:szCs w:val="22"/>
        </w:rPr>
        <w:t>weeks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–</w:t>
      </w:r>
      <w:r w:rsidRPr="007759F4">
        <w:rPr>
          <w:color w:val="000000" w:themeColor="text1"/>
          <w:sz w:val="22"/>
          <w:szCs w:val="22"/>
        </w:rPr>
        <w:t xml:space="preserve"> </w:t>
      </w:r>
      <w:r w:rsidRPr="007759F4">
        <w:rPr>
          <w:rFonts w:eastAsia="Calibri"/>
          <w:color w:val="000000" w:themeColor="text1"/>
          <w:sz w:val="22"/>
          <w:szCs w:val="22"/>
        </w:rPr>
        <w:t>elective course,</w:t>
      </w:r>
      <w:r w:rsidRPr="007759F4">
        <w:rPr>
          <w:color w:val="000000" w:themeColor="text1"/>
          <w:sz w:val="22"/>
          <w:szCs w:val="22"/>
        </w:rPr>
        <w:t xml:space="preserve"> 7,5 </w:t>
      </w:r>
      <w:r w:rsidRPr="007759F4">
        <w:rPr>
          <w:rFonts w:eastAsia="Calibri"/>
          <w:color w:val="000000" w:themeColor="text1"/>
          <w:sz w:val="22"/>
          <w:szCs w:val="22"/>
        </w:rPr>
        <w:t>credits</w:t>
      </w:r>
      <w:r w:rsidRPr="007759F4">
        <w:rPr>
          <w:color w:val="000000" w:themeColor="text1"/>
          <w:sz w:val="22"/>
          <w:szCs w:val="22"/>
        </w:rPr>
        <w:t>). Starts in Autumn 2022. Course on responsible data science and the link between data governance and AI governance.</w:t>
      </w:r>
    </w:p>
    <w:p w14:paraId="3C3BF935" w14:textId="77777777" w:rsidR="00FB3188" w:rsidRPr="007759F4" w:rsidRDefault="00FB3188" w:rsidP="008E2E77">
      <w:pPr>
        <w:jc w:val="both"/>
        <w:rPr>
          <w:sz w:val="22"/>
          <w:szCs w:val="22"/>
        </w:rPr>
      </w:pPr>
    </w:p>
    <w:p w14:paraId="408D02E3" w14:textId="59A8384F" w:rsidR="00930A72" w:rsidRPr="007759F4" w:rsidRDefault="00A12F30" w:rsidP="00930A72">
      <w:pPr>
        <w:pStyle w:val="Heading1"/>
        <w:shd w:val="solid" w:color="auto" w:fill="auto"/>
        <w:rPr>
          <w:rFonts w:ascii="Times New Roman" w:hAnsi="Times New Roman" w:cs="Times New Roman"/>
          <w:color w:val="auto"/>
          <w:sz w:val="22"/>
          <w:szCs w:val="22"/>
          <w:lang w:val="en-GB"/>
        </w:rPr>
      </w:pPr>
      <w:bookmarkStart w:id="7" w:name="_Toc221806656"/>
      <w:r w:rsidRPr="007759F4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Experience in </w:t>
      </w:r>
      <w:r w:rsidR="00865EE1" w:rsidRPr="007759F4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project </w:t>
      </w:r>
      <w:r w:rsidR="00DB367D" w:rsidRPr="007759F4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monitoring and </w:t>
      </w:r>
      <w:r w:rsidR="00E15F18" w:rsidRPr="007759F4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application </w:t>
      </w:r>
      <w:r w:rsidRPr="007759F4">
        <w:rPr>
          <w:rFonts w:ascii="Times New Roman" w:hAnsi="Times New Roman" w:cs="Times New Roman"/>
          <w:color w:val="auto"/>
          <w:sz w:val="22"/>
          <w:szCs w:val="22"/>
          <w:lang w:val="en-GB"/>
        </w:rPr>
        <w:t>evaluation</w:t>
      </w:r>
      <w:r w:rsidR="005F070A" w:rsidRPr="007759F4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 – </w:t>
      </w:r>
      <w:r w:rsidR="00A8343F">
        <w:rPr>
          <w:rFonts w:ascii="Times New Roman" w:hAnsi="Times New Roman" w:cs="Times New Roman"/>
          <w:color w:val="auto"/>
          <w:sz w:val="22"/>
          <w:szCs w:val="22"/>
          <w:lang w:val="en-GB"/>
        </w:rPr>
        <w:t>Other s</w:t>
      </w:r>
      <w:r w:rsidR="005F070A" w:rsidRPr="007759F4">
        <w:rPr>
          <w:rFonts w:ascii="Times New Roman" w:hAnsi="Times New Roman" w:cs="Times New Roman"/>
          <w:color w:val="auto"/>
          <w:sz w:val="22"/>
          <w:szCs w:val="22"/>
          <w:lang w:val="en-GB"/>
        </w:rPr>
        <w:t>ervice activities</w:t>
      </w:r>
      <w:bookmarkEnd w:id="7"/>
    </w:p>
    <w:p w14:paraId="35E59550" w14:textId="77777777" w:rsidR="008E15B4" w:rsidRPr="007759F4" w:rsidRDefault="008E15B4" w:rsidP="00B30AFB">
      <w:pPr>
        <w:jc w:val="both"/>
        <w:rPr>
          <w:sz w:val="22"/>
          <w:szCs w:val="22"/>
          <w:shd w:val="clear" w:color="auto" w:fill="FFFFFF"/>
        </w:rPr>
      </w:pPr>
    </w:p>
    <w:p w14:paraId="7FE73F90" w14:textId="21AE87FA" w:rsidR="00B30AFB" w:rsidRPr="007759F4" w:rsidRDefault="00FF1796" w:rsidP="000F02B0">
      <w:pPr>
        <w:pStyle w:val="NormalWeb"/>
        <w:spacing w:before="0" w:beforeAutospacing="0" w:after="0" w:afterAutospacing="0"/>
        <w:jc w:val="both"/>
        <w:rPr>
          <w:sz w:val="22"/>
          <w:szCs w:val="22"/>
          <w:shd w:val="clear" w:color="auto" w:fill="FFFFFF"/>
          <w:lang w:val="en-GB"/>
        </w:rPr>
      </w:pPr>
      <w:r w:rsidRPr="007759F4">
        <w:rPr>
          <w:color w:val="000000" w:themeColor="text1"/>
          <w:sz w:val="22"/>
          <w:szCs w:val="22"/>
          <w:lang w:val="en-GB"/>
        </w:rPr>
        <w:t xml:space="preserve">Reviewer for the Dutch Research Council (NWO); </w:t>
      </w:r>
      <w:r w:rsidR="00EF7B39" w:rsidRPr="007759F4">
        <w:rPr>
          <w:color w:val="000000" w:themeColor="text1"/>
          <w:sz w:val="22"/>
          <w:szCs w:val="22"/>
          <w:lang w:val="en-GB"/>
        </w:rPr>
        <w:t xml:space="preserve">Reviewer for the </w:t>
      </w:r>
      <w:r w:rsidR="00CC1287" w:rsidRPr="007759F4">
        <w:rPr>
          <w:color w:val="000000" w:themeColor="text1"/>
          <w:sz w:val="22"/>
          <w:szCs w:val="22"/>
          <w:shd w:val="clear" w:color="auto" w:fill="FFFFFF"/>
          <w:lang w:val="en-GB"/>
        </w:rPr>
        <w:t xml:space="preserve">Environmental Protection Agency-Ireland; </w:t>
      </w:r>
      <w:r w:rsidR="00DB367D" w:rsidRPr="007759F4">
        <w:rPr>
          <w:color w:val="000000" w:themeColor="text1"/>
          <w:sz w:val="22"/>
          <w:szCs w:val="22"/>
          <w:lang w:val="en-GB"/>
        </w:rPr>
        <w:t>European Research Executive Agency;</w:t>
      </w:r>
      <w:r w:rsidR="00DB367D" w:rsidRPr="007759F4">
        <w:rPr>
          <w:b/>
          <w:bCs/>
          <w:color w:val="000000" w:themeColor="text1"/>
          <w:sz w:val="22"/>
          <w:szCs w:val="22"/>
          <w:lang w:val="en-GB"/>
        </w:rPr>
        <w:t xml:space="preserve"> </w:t>
      </w:r>
      <w:r w:rsidR="00B30AFB" w:rsidRPr="007759F4">
        <w:rPr>
          <w:sz w:val="22"/>
          <w:szCs w:val="22"/>
          <w:shd w:val="clear" w:color="auto" w:fill="FFFFFF"/>
          <w:lang w:val="en-GB"/>
        </w:rPr>
        <w:t xml:space="preserve">Evaluator for Horizon 2020 – the EU Framework Programme for Research and Innovation; Reviewer for the European Innovation Council and SMEs Executive Agency (EISMEA), </w:t>
      </w:r>
      <w:r w:rsidR="000F02B0" w:rsidRPr="007759F4">
        <w:rPr>
          <w:sz w:val="22"/>
          <w:szCs w:val="22"/>
          <w:shd w:val="clear" w:color="auto" w:fill="FFFFFF"/>
          <w:lang w:val="en-GB"/>
        </w:rPr>
        <w:t xml:space="preserve">the </w:t>
      </w:r>
      <w:r w:rsidR="00B30AFB" w:rsidRPr="007759F4">
        <w:rPr>
          <w:sz w:val="22"/>
          <w:szCs w:val="22"/>
          <w:shd w:val="clear" w:color="auto" w:fill="FFFFFF"/>
          <w:lang w:val="en-GB"/>
        </w:rPr>
        <w:t xml:space="preserve">Science Foundation Ireland, </w:t>
      </w:r>
      <w:r w:rsidR="000F02B0" w:rsidRPr="007759F4">
        <w:rPr>
          <w:sz w:val="22"/>
          <w:szCs w:val="22"/>
          <w:shd w:val="clear" w:color="auto" w:fill="FFFFFF"/>
          <w:lang w:val="en-GB"/>
        </w:rPr>
        <w:t xml:space="preserve">the </w:t>
      </w:r>
      <w:r w:rsidR="00B30AFB" w:rsidRPr="007759F4">
        <w:rPr>
          <w:sz w:val="22"/>
          <w:szCs w:val="22"/>
          <w:shd w:val="clear" w:color="auto" w:fill="FFFFFF"/>
          <w:lang w:val="en-GB"/>
        </w:rPr>
        <w:t>Swiss National Research Foundation, and</w:t>
      </w:r>
      <w:r w:rsidR="001754A4" w:rsidRPr="007759F4">
        <w:rPr>
          <w:sz w:val="22"/>
          <w:szCs w:val="22"/>
          <w:bdr w:val="none" w:sz="0" w:space="0" w:color="auto" w:frame="1"/>
          <w:lang w:val="en-GB"/>
        </w:rPr>
        <w:t xml:space="preserve"> </w:t>
      </w:r>
      <w:r w:rsidR="001754A4" w:rsidRPr="007759F4">
        <w:rPr>
          <w:color w:val="121212"/>
          <w:sz w:val="22"/>
          <w:szCs w:val="22"/>
          <w:shd w:val="clear" w:color="auto" w:fill="FFFFFF"/>
          <w:lang w:val="en-GB"/>
        </w:rPr>
        <w:t>CHANSE (Collaboration of Humanities and Social Sciences in Europe)</w:t>
      </w:r>
      <w:r w:rsidR="001754A4" w:rsidRPr="007759F4">
        <w:rPr>
          <w:sz w:val="22"/>
          <w:szCs w:val="22"/>
          <w:bdr w:val="none" w:sz="0" w:space="0" w:color="auto" w:frame="1"/>
          <w:lang w:val="en-GB"/>
        </w:rPr>
        <w:t xml:space="preserve"> Programme</w:t>
      </w:r>
      <w:r w:rsidR="00B30AFB" w:rsidRPr="007759F4">
        <w:rPr>
          <w:sz w:val="22"/>
          <w:szCs w:val="22"/>
          <w:shd w:val="clear" w:color="auto" w:fill="FFFFFF"/>
          <w:lang w:val="en-GB"/>
        </w:rPr>
        <w:t>; Expert for the Austrian Science Fund and the Austrian Agency for International Cooperation in Education and Research.</w:t>
      </w:r>
    </w:p>
    <w:p w14:paraId="028B817B" w14:textId="77777777" w:rsidR="007169C4" w:rsidRPr="007759F4" w:rsidRDefault="007169C4" w:rsidP="000F02B0">
      <w:pPr>
        <w:pStyle w:val="NormalWeb"/>
        <w:spacing w:before="0" w:beforeAutospacing="0" w:after="0" w:afterAutospacing="0"/>
        <w:jc w:val="both"/>
        <w:rPr>
          <w:sz w:val="22"/>
          <w:szCs w:val="22"/>
          <w:shd w:val="clear" w:color="auto" w:fill="FFFFFF"/>
          <w:lang w:val="en-GB"/>
        </w:rPr>
      </w:pPr>
    </w:p>
    <w:p w14:paraId="590CFC39" w14:textId="77777777" w:rsidR="007169C4" w:rsidRPr="007759F4" w:rsidRDefault="007169C4" w:rsidP="007169C4">
      <w:pPr>
        <w:pStyle w:val="Heading1"/>
        <w:numPr>
          <w:ilvl w:val="1"/>
          <w:numId w:val="51"/>
        </w:numPr>
        <w:tabs>
          <w:tab w:val="clear" w:pos="720"/>
          <w:tab w:val="num" w:pos="1440"/>
        </w:tabs>
        <w:ind w:left="357" w:hanging="357"/>
        <w:rPr>
          <w:rFonts w:ascii="Times New Roman" w:hAnsi="Times New Roman" w:cs="Times New Roman"/>
          <w:color w:val="1F497D" w:themeColor="text2"/>
          <w:sz w:val="22"/>
          <w:szCs w:val="22"/>
          <w:lang w:val="en-GB"/>
        </w:rPr>
      </w:pPr>
      <w:bookmarkStart w:id="8" w:name="_Toc158283370"/>
      <w:bookmarkStart w:id="9" w:name="_Toc221806657"/>
      <w:r w:rsidRPr="007759F4">
        <w:rPr>
          <w:rFonts w:ascii="Times New Roman" w:hAnsi="Times New Roman" w:cs="Times New Roman"/>
          <w:color w:val="1F497D" w:themeColor="text2"/>
          <w:sz w:val="22"/>
          <w:szCs w:val="22"/>
          <w:lang w:val="en-GB"/>
        </w:rPr>
        <w:t>Selected service activities</w:t>
      </w:r>
      <w:bookmarkEnd w:id="8"/>
      <w:bookmarkEnd w:id="9"/>
    </w:p>
    <w:p w14:paraId="2ED35321" w14:textId="5B25FCDD" w:rsidR="0005072E" w:rsidRPr="00ED483B" w:rsidRDefault="0005072E" w:rsidP="00935726">
      <w:pPr>
        <w:numPr>
          <w:ilvl w:val="0"/>
          <w:numId w:val="14"/>
        </w:numPr>
        <w:spacing w:before="120" w:after="120"/>
        <w:ind w:left="714" w:hanging="357"/>
        <w:jc w:val="both"/>
        <w:rPr>
          <w:sz w:val="22"/>
          <w:szCs w:val="22"/>
        </w:rPr>
      </w:pPr>
      <w:r w:rsidRPr="00ED483B">
        <w:rPr>
          <w:sz w:val="22"/>
          <w:szCs w:val="22"/>
        </w:rPr>
        <w:t xml:space="preserve">Member of the advisory board of DATALOG, Data Altruism Organization (RDAO) focused on data for planetary wellbeing. </w:t>
      </w:r>
      <w:r w:rsidR="002B7ED6" w:rsidRPr="00ED483B">
        <w:rPr>
          <w:sz w:val="22"/>
          <w:szCs w:val="22"/>
        </w:rPr>
        <w:t xml:space="preserve">Barcelona, Spain. </w:t>
      </w:r>
      <w:r w:rsidRPr="00ED483B">
        <w:rPr>
          <w:sz w:val="22"/>
          <w:szCs w:val="22"/>
        </w:rPr>
        <w:t>July 2025 on.</w:t>
      </w:r>
    </w:p>
    <w:p w14:paraId="25A5B2CD" w14:textId="02FE0975" w:rsidR="00ED483B" w:rsidRPr="00ED483B" w:rsidRDefault="00ED483B" w:rsidP="00935726">
      <w:pPr>
        <w:numPr>
          <w:ilvl w:val="0"/>
          <w:numId w:val="14"/>
        </w:numPr>
        <w:spacing w:before="120" w:after="120"/>
        <w:ind w:left="714" w:hanging="357"/>
        <w:jc w:val="both"/>
        <w:rPr>
          <w:sz w:val="22"/>
          <w:szCs w:val="22"/>
        </w:rPr>
      </w:pPr>
      <w:r w:rsidRPr="00ED483B">
        <w:rPr>
          <w:color w:val="000000"/>
          <w:sz w:val="22"/>
          <w:szCs w:val="22"/>
        </w:rPr>
        <w:t>Member of the Steering Committee for the Project</w:t>
      </w:r>
      <w:r>
        <w:rPr>
          <w:color w:val="000000"/>
          <w:sz w:val="22"/>
          <w:szCs w:val="22"/>
        </w:rPr>
        <w:t xml:space="preserve"> “</w:t>
      </w:r>
      <w:r w:rsidRPr="00ED483B">
        <w:rPr>
          <w:color w:val="000000"/>
          <w:sz w:val="22"/>
          <w:szCs w:val="22"/>
        </w:rPr>
        <w:t>Climate Insights and Values in Ireland's Communities (CIVIC)”, funded by the Environmental Protection Agency, Ireland</w:t>
      </w:r>
      <w:r w:rsidR="00614033">
        <w:rPr>
          <w:color w:val="000000"/>
          <w:sz w:val="22"/>
          <w:szCs w:val="22"/>
        </w:rPr>
        <w:t xml:space="preserve">, </w:t>
      </w:r>
      <w:r w:rsidRPr="00ED483B">
        <w:rPr>
          <w:color w:val="000000"/>
          <w:sz w:val="22"/>
          <w:szCs w:val="22"/>
        </w:rPr>
        <w:t>2025.</w:t>
      </w:r>
    </w:p>
    <w:p w14:paraId="06D03B52" w14:textId="43BC6DF6" w:rsidR="00935726" w:rsidRPr="00ED483B" w:rsidRDefault="004D0E3F" w:rsidP="00935726">
      <w:pPr>
        <w:numPr>
          <w:ilvl w:val="0"/>
          <w:numId w:val="14"/>
        </w:numPr>
        <w:spacing w:before="120" w:after="120"/>
        <w:ind w:left="714" w:hanging="357"/>
        <w:jc w:val="both"/>
        <w:rPr>
          <w:sz w:val="22"/>
          <w:szCs w:val="22"/>
        </w:rPr>
      </w:pPr>
      <w:r w:rsidRPr="00ED483B">
        <w:rPr>
          <w:sz w:val="22"/>
          <w:szCs w:val="22"/>
        </w:rPr>
        <w:t>Associate Editor, Track Human-AI Collaboration, European Conference on Information Systems (ECIS) 202</w:t>
      </w:r>
      <w:r w:rsidR="00C53A2F" w:rsidRPr="00ED483B">
        <w:rPr>
          <w:sz w:val="22"/>
          <w:szCs w:val="22"/>
        </w:rPr>
        <w:t>4 and 2025</w:t>
      </w:r>
      <w:r w:rsidRPr="00ED483B">
        <w:rPr>
          <w:sz w:val="22"/>
          <w:szCs w:val="22"/>
        </w:rPr>
        <w:t>.</w:t>
      </w:r>
    </w:p>
    <w:p w14:paraId="04481DC4" w14:textId="5C081552" w:rsidR="00935726" w:rsidRPr="007759F4" w:rsidRDefault="00383E58" w:rsidP="00935726">
      <w:pPr>
        <w:numPr>
          <w:ilvl w:val="0"/>
          <w:numId w:val="14"/>
        </w:numPr>
        <w:spacing w:before="120" w:after="120"/>
        <w:ind w:left="714" w:hanging="357"/>
        <w:jc w:val="both"/>
        <w:rPr>
          <w:sz w:val="22"/>
          <w:szCs w:val="22"/>
        </w:rPr>
      </w:pPr>
      <w:r>
        <w:rPr>
          <w:color w:val="000000" w:themeColor="text1"/>
          <w:sz w:val="22"/>
          <w:szCs w:val="22"/>
        </w:rPr>
        <w:lastRenderedPageBreak/>
        <w:t>S</w:t>
      </w:r>
      <w:r w:rsidR="00935726" w:rsidRPr="007759F4">
        <w:rPr>
          <w:color w:val="000000" w:themeColor="text1"/>
          <w:sz w:val="22"/>
          <w:szCs w:val="22"/>
        </w:rPr>
        <w:t xml:space="preserve">cientific board </w:t>
      </w:r>
      <w:r>
        <w:rPr>
          <w:color w:val="000000" w:themeColor="text1"/>
          <w:sz w:val="22"/>
          <w:szCs w:val="22"/>
        </w:rPr>
        <w:t xml:space="preserve">member for </w:t>
      </w:r>
      <w:r w:rsidR="00935726" w:rsidRPr="007759F4">
        <w:rPr>
          <w:color w:val="000000" w:themeColor="text1"/>
          <w:sz w:val="22"/>
          <w:szCs w:val="22"/>
        </w:rPr>
        <w:t>the book series OPENGEO (</w:t>
      </w:r>
      <w:r w:rsidRPr="007759F4">
        <w:rPr>
          <w:color w:val="000000" w:themeColor="text1"/>
          <w:sz w:val="22"/>
          <w:szCs w:val="22"/>
        </w:rPr>
        <w:t>Geography</w:t>
      </w:r>
      <w:r w:rsidR="00DD156D" w:rsidRPr="007759F4">
        <w:rPr>
          <w:color w:val="000000" w:themeColor="text1"/>
          <w:sz w:val="22"/>
          <w:szCs w:val="22"/>
        </w:rPr>
        <w:t>,</w:t>
      </w:r>
      <w:r w:rsidR="00935726" w:rsidRPr="007759F4">
        <w:rPr>
          <w:color w:val="000000" w:themeColor="text1"/>
          <w:sz w:val="22"/>
          <w:szCs w:val="22"/>
        </w:rPr>
        <w:t xml:space="preserve"> experiences and society) published by the University of Siena</w:t>
      </w:r>
      <w:r w:rsidR="00935726" w:rsidRPr="007759F4">
        <w:rPr>
          <w:sz w:val="22"/>
          <w:szCs w:val="22"/>
        </w:rPr>
        <w:t>, Italy</w:t>
      </w:r>
      <w:r w:rsidR="00D8466E" w:rsidRPr="007759F4">
        <w:rPr>
          <w:sz w:val="22"/>
          <w:szCs w:val="22"/>
        </w:rPr>
        <w:t xml:space="preserve">. </w:t>
      </w:r>
    </w:p>
    <w:p w14:paraId="6234ECDF" w14:textId="4C3833D1" w:rsidR="007169C4" w:rsidRPr="007759F4" w:rsidRDefault="007169C4" w:rsidP="007169C4">
      <w:pPr>
        <w:numPr>
          <w:ilvl w:val="0"/>
          <w:numId w:val="14"/>
        </w:numPr>
        <w:spacing w:before="120" w:after="120"/>
        <w:ind w:left="714" w:hanging="357"/>
        <w:jc w:val="both"/>
        <w:rPr>
          <w:sz w:val="22"/>
          <w:szCs w:val="22"/>
        </w:rPr>
      </w:pPr>
      <w:r w:rsidRPr="007759F4">
        <w:rPr>
          <w:sz w:val="22"/>
          <w:szCs w:val="22"/>
        </w:rPr>
        <w:t>Scientific Program Committee of the 5</w:t>
      </w:r>
      <w:r w:rsidRPr="007759F4">
        <w:rPr>
          <w:sz w:val="22"/>
          <w:szCs w:val="22"/>
          <w:vertAlign w:val="superscript"/>
        </w:rPr>
        <w:t>th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European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Citizen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Science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Association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Conference</w:t>
      </w:r>
      <w:r w:rsidRPr="007759F4">
        <w:rPr>
          <w:sz w:val="22"/>
          <w:szCs w:val="22"/>
        </w:rPr>
        <w:t xml:space="preserve">, </w:t>
      </w:r>
      <w:r w:rsidRPr="007759F4">
        <w:rPr>
          <w:rFonts w:eastAsia="Calibri"/>
          <w:sz w:val="22"/>
          <w:szCs w:val="22"/>
        </w:rPr>
        <w:t>Vienna, April 3-6</w:t>
      </w:r>
      <w:r w:rsidRPr="007759F4">
        <w:rPr>
          <w:sz w:val="22"/>
          <w:szCs w:val="22"/>
        </w:rPr>
        <w:t>, 2024.</w:t>
      </w:r>
    </w:p>
    <w:p w14:paraId="237022DF" w14:textId="77777777" w:rsidR="007169C4" w:rsidRPr="007759F4" w:rsidRDefault="007169C4" w:rsidP="007169C4">
      <w:pPr>
        <w:numPr>
          <w:ilvl w:val="0"/>
          <w:numId w:val="14"/>
        </w:numPr>
        <w:spacing w:before="120" w:after="120"/>
        <w:ind w:left="714" w:hanging="357"/>
        <w:jc w:val="both"/>
        <w:rPr>
          <w:sz w:val="22"/>
          <w:szCs w:val="22"/>
        </w:rPr>
      </w:pPr>
      <w:r w:rsidRPr="007759F4">
        <w:rPr>
          <w:sz w:val="22"/>
          <w:szCs w:val="22"/>
        </w:rPr>
        <w:t xml:space="preserve">Guest Co-Editor, </w:t>
      </w:r>
      <w:r w:rsidRPr="007759F4">
        <w:rPr>
          <w:i/>
          <w:iCs/>
          <w:sz w:val="22"/>
          <w:szCs w:val="22"/>
        </w:rPr>
        <w:t xml:space="preserve">Citizen Science: Theory and Practice, </w:t>
      </w:r>
      <w:r w:rsidRPr="007759F4">
        <w:rPr>
          <w:sz w:val="22"/>
          <w:szCs w:val="22"/>
        </w:rPr>
        <w:t>for the Special Collection “Artificial Intelligence and the Future of Citizen Science.”</w:t>
      </w:r>
    </w:p>
    <w:p w14:paraId="1FF68228" w14:textId="77777777" w:rsidR="007169C4" w:rsidRPr="007759F4" w:rsidRDefault="007169C4" w:rsidP="007169C4">
      <w:pPr>
        <w:numPr>
          <w:ilvl w:val="0"/>
          <w:numId w:val="14"/>
        </w:numPr>
        <w:spacing w:before="120" w:after="120"/>
        <w:jc w:val="both"/>
        <w:rPr>
          <w:sz w:val="22"/>
          <w:szCs w:val="22"/>
        </w:rPr>
      </w:pPr>
      <w:r w:rsidRPr="007759F4">
        <w:rPr>
          <w:color w:val="000000"/>
          <w:sz w:val="22"/>
          <w:szCs w:val="22"/>
        </w:rPr>
        <w:t xml:space="preserve">Member of the Advisory Board of the EU project </w:t>
      </w:r>
      <w:r w:rsidRPr="007759F4">
        <w:rPr>
          <w:i/>
          <w:iCs/>
          <w:color w:val="000000"/>
          <w:sz w:val="22"/>
          <w:szCs w:val="22"/>
        </w:rPr>
        <w:t>European Citizen Science</w:t>
      </w:r>
      <w:r w:rsidRPr="007759F4">
        <w:rPr>
          <w:color w:val="000000"/>
          <w:sz w:val="22"/>
          <w:szCs w:val="22"/>
        </w:rPr>
        <w:t xml:space="preserve">, </w:t>
      </w:r>
      <w:r w:rsidRPr="007759F4">
        <w:rPr>
          <w:sz w:val="22"/>
          <w:szCs w:val="22"/>
        </w:rPr>
        <w:t>Topic: HORIZON-WIDERA-2021-ERA-01-60 (A capacity-building and brokering network to make citizen science an integral part of the European Research Area).</w:t>
      </w:r>
    </w:p>
    <w:p w14:paraId="4EEBF466" w14:textId="77777777" w:rsidR="007169C4" w:rsidRPr="007759F4" w:rsidRDefault="007169C4" w:rsidP="007169C4">
      <w:pPr>
        <w:numPr>
          <w:ilvl w:val="0"/>
          <w:numId w:val="14"/>
        </w:numPr>
        <w:spacing w:line="240" w:lineRule="exact"/>
        <w:ind w:left="714" w:hanging="357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 xml:space="preserve">Associate Handling Editor, </w:t>
      </w:r>
      <w:r w:rsidRPr="007759F4">
        <w:rPr>
          <w:i/>
          <w:iCs/>
          <w:color w:val="000000"/>
          <w:sz w:val="22"/>
          <w:szCs w:val="22"/>
          <w:bdr w:val="none" w:sz="0" w:space="0" w:color="auto" w:frame="1"/>
          <w:shd w:val="clear" w:color="auto" w:fill="FFFFFF"/>
        </w:rPr>
        <w:t>Humanities &amp; Social Sciences Communications</w:t>
      </w:r>
      <w:r w:rsidRPr="007759F4">
        <w:rPr>
          <w:rStyle w:val="xcontentpasted0"/>
          <w:i/>
          <w:iCs/>
          <w:color w:val="000000"/>
          <w:sz w:val="22"/>
          <w:szCs w:val="22"/>
          <w:bdr w:val="none" w:sz="0" w:space="0" w:color="auto" w:frame="1"/>
          <w:shd w:val="clear" w:color="auto" w:fill="FFFFFF"/>
        </w:rPr>
        <w:t>,</w:t>
      </w:r>
      <w:r w:rsidRPr="007759F4">
        <w:rPr>
          <w:rStyle w:val="xcontentpasted0"/>
          <w:color w:val="000000"/>
          <w:sz w:val="22"/>
          <w:szCs w:val="22"/>
          <w:bdr w:val="none" w:sz="0" w:space="0" w:color="auto" w:frame="1"/>
          <w:shd w:val="clear" w:color="auto" w:fill="FFFFFF"/>
        </w:rPr>
        <w:t> published by Springer Nature, for the Collection entitled: ‘Community science’, Winter 2022</w:t>
      </w:r>
    </w:p>
    <w:p w14:paraId="4D0BCBEA" w14:textId="77777777" w:rsidR="007169C4" w:rsidRPr="007759F4" w:rsidRDefault="007169C4" w:rsidP="007169C4">
      <w:pPr>
        <w:numPr>
          <w:ilvl w:val="0"/>
          <w:numId w:val="14"/>
        </w:numPr>
        <w:spacing w:before="120" w:after="120" w:line="240" w:lineRule="exact"/>
        <w:ind w:left="714" w:hanging="357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Member of the Program Committee of HCOMP2020,</w:t>
      </w:r>
      <w:r w:rsidRPr="007759F4">
        <w:rPr>
          <w:sz w:val="22"/>
          <w:szCs w:val="22"/>
        </w:rPr>
        <w:t xml:space="preserve"> the </w:t>
      </w:r>
      <w:r w:rsidRPr="007759F4">
        <w:rPr>
          <w:sz w:val="22"/>
          <w:szCs w:val="22"/>
          <w:shd w:val="clear" w:color="auto" w:fill="FFFFFF"/>
        </w:rPr>
        <w:t>8</w:t>
      </w:r>
      <w:r w:rsidRPr="007759F4">
        <w:rPr>
          <w:sz w:val="22"/>
          <w:szCs w:val="22"/>
          <w:shd w:val="clear" w:color="auto" w:fill="FFFFFF"/>
          <w:vertAlign w:val="superscript"/>
        </w:rPr>
        <w:t>th</w:t>
      </w:r>
      <w:r w:rsidRPr="007759F4">
        <w:rPr>
          <w:sz w:val="22"/>
          <w:szCs w:val="22"/>
          <w:shd w:val="clear" w:color="auto" w:fill="FFFFFF"/>
        </w:rPr>
        <w:t xml:space="preserve"> AAAI Conference on Human Computation and Crowdsourcing. Oct 26–28 2020 Hilversum, NL. </w:t>
      </w:r>
    </w:p>
    <w:p w14:paraId="589AA832" w14:textId="77777777" w:rsidR="007169C4" w:rsidRPr="007759F4" w:rsidRDefault="007169C4" w:rsidP="007169C4">
      <w:pPr>
        <w:numPr>
          <w:ilvl w:val="0"/>
          <w:numId w:val="14"/>
        </w:numPr>
        <w:spacing w:before="120" w:after="120" w:line="240" w:lineRule="exact"/>
        <w:ind w:left="714" w:hanging="357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Member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the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local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Organizing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Committee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proofErr w:type="spellStart"/>
      <w:r w:rsidRPr="007759F4">
        <w:rPr>
          <w:rFonts w:eastAsia="Calibri"/>
          <w:sz w:val="22"/>
          <w:szCs w:val="22"/>
        </w:rPr>
        <w:t>NordiCHI</w:t>
      </w:r>
      <w:proofErr w:type="spellEnd"/>
      <w:r w:rsidRPr="007759F4">
        <w:rPr>
          <w:sz w:val="22"/>
          <w:szCs w:val="22"/>
        </w:rPr>
        <w:t xml:space="preserve"> 2016</w:t>
      </w:r>
      <w:r w:rsidRPr="007759F4">
        <w:rPr>
          <w:rFonts w:eastAsia="Calibri"/>
          <w:sz w:val="22"/>
          <w:szCs w:val="22"/>
        </w:rPr>
        <w:t>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Gothenburg,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Sweden,</w:t>
      </w:r>
      <w:r w:rsidRPr="007759F4">
        <w:rPr>
          <w:sz w:val="22"/>
          <w:szCs w:val="22"/>
        </w:rPr>
        <w:t xml:space="preserve"> 23-27 </w:t>
      </w:r>
      <w:r w:rsidRPr="007759F4">
        <w:rPr>
          <w:rFonts w:eastAsia="Calibri"/>
          <w:sz w:val="22"/>
          <w:szCs w:val="22"/>
        </w:rPr>
        <w:t>October</w:t>
      </w:r>
      <w:r w:rsidRPr="007759F4">
        <w:rPr>
          <w:sz w:val="22"/>
          <w:szCs w:val="22"/>
        </w:rPr>
        <w:t xml:space="preserve"> 2016.</w:t>
      </w:r>
    </w:p>
    <w:p w14:paraId="40337E59" w14:textId="77777777" w:rsidR="007169C4" w:rsidRPr="007759F4" w:rsidRDefault="007169C4" w:rsidP="007169C4">
      <w:pPr>
        <w:numPr>
          <w:ilvl w:val="0"/>
          <w:numId w:val="14"/>
        </w:numPr>
        <w:spacing w:before="120" w:after="120" w:line="240" w:lineRule="exact"/>
        <w:ind w:left="714" w:hanging="357"/>
        <w:jc w:val="both"/>
        <w:rPr>
          <w:sz w:val="22"/>
          <w:szCs w:val="22"/>
        </w:rPr>
      </w:pPr>
      <w:r w:rsidRPr="007759F4">
        <w:rPr>
          <w:rFonts w:eastAsia="Calibri"/>
          <w:sz w:val="22"/>
          <w:szCs w:val="22"/>
        </w:rPr>
        <w:t>Program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Committee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member,</w:t>
      </w:r>
      <w:r w:rsidRPr="007759F4">
        <w:rPr>
          <w:sz w:val="22"/>
          <w:szCs w:val="22"/>
        </w:rPr>
        <w:t xml:space="preserve"> 4</w:t>
      </w:r>
      <w:r w:rsidRPr="007759F4">
        <w:rPr>
          <w:rFonts w:eastAsia="Calibri"/>
          <w:sz w:val="22"/>
          <w:szCs w:val="22"/>
          <w:vertAlign w:val="superscript"/>
        </w:rPr>
        <w:t>th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International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Workshop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on</w:t>
      </w:r>
      <w:r w:rsidRPr="007759F4">
        <w:rPr>
          <w:rFonts w:eastAsia="MS Gothic"/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Cultures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Participation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the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Digital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Age</w:t>
      </w:r>
      <w:r w:rsidRPr="007759F4">
        <w:rPr>
          <w:sz w:val="22"/>
          <w:szCs w:val="22"/>
        </w:rPr>
        <w:t xml:space="preserve">: </w:t>
      </w:r>
      <w:r w:rsidRPr="007759F4">
        <w:rPr>
          <w:rFonts w:eastAsia="Calibri"/>
          <w:sz w:val="22"/>
          <w:szCs w:val="22"/>
        </w:rPr>
        <w:t>From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“Have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to”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to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“Want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to”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Participate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–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conjunction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with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NordiCHI’</w:t>
      </w:r>
      <w:r w:rsidRPr="007759F4">
        <w:rPr>
          <w:sz w:val="22"/>
          <w:szCs w:val="22"/>
        </w:rPr>
        <w:t>16.</w:t>
      </w:r>
    </w:p>
    <w:p w14:paraId="5407E231" w14:textId="1E366B76" w:rsidR="007169C4" w:rsidRPr="007759F4" w:rsidRDefault="007169C4" w:rsidP="000F02B0">
      <w:pPr>
        <w:pStyle w:val="ListParagraph"/>
        <w:numPr>
          <w:ilvl w:val="0"/>
          <w:numId w:val="14"/>
        </w:numPr>
        <w:jc w:val="both"/>
        <w:rPr>
          <w:sz w:val="22"/>
          <w:szCs w:val="22"/>
          <w:lang w:val="en-GB"/>
        </w:rPr>
      </w:pPr>
      <w:r w:rsidRPr="007759F4">
        <w:rPr>
          <w:rFonts w:eastAsia="Calibri"/>
          <w:sz w:val="22"/>
          <w:szCs w:val="22"/>
          <w:lang w:val="en-GB"/>
        </w:rPr>
        <w:t>Program</w:t>
      </w:r>
      <w:r w:rsidRPr="007759F4">
        <w:rPr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Committee</w:t>
      </w:r>
      <w:r w:rsidRPr="007759F4">
        <w:rPr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member</w:t>
      </w:r>
      <w:r w:rsidRPr="007759F4">
        <w:rPr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of</w:t>
      </w:r>
      <w:r w:rsidRPr="007759F4">
        <w:rPr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the</w:t>
      </w:r>
      <w:r w:rsidRPr="007759F4">
        <w:rPr>
          <w:sz w:val="22"/>
          <w:szCs w:val="22"/>
          <w:lang w:val="en-GB"/>
        </w:rPr>
        <w:t xml:space="preserve"> 1</w:t>
      </w:r>
      <w:r w:rsidRPr="007759F4">
        <w:rPr>
          <w:rFonts w:eastAsia="Calibri"/>
          <w:sz w:val="22"/>
          <w:szCs w:val="22"/>
          <w:vertAlign w:val="superscript"/>
          <w:lang w:val="en-GB"/>
        </w:rPr>
        <w:t>st</w:t>
      </w:r>
      <w:r w:rsidRPr="007759F4">
        <w:rPr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European</w:t>
      </w:r>
      <w:r w:rsidRPr="007759F4">
        <w:rPr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Citizen</w:t>
      </w:r>
      <w:r w:rsidRPr="007759F4">
        <w:rPr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Science</w:t>
      </w:r>
      <w:r w:rsidRPr="007759F4">
        <w:rPr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Association</w:t>
      </w:r>
      <w:r w:rsidRPr="007759F4">
        <w:rPr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Conference</w:t>
      </w:r>
      <w:r w:rsidRPr="007759F4">
        <w:rPr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“Citizen</w:t>
      </w:r>
      <w:r w:rsidRPr="007759F4">
        <w:rPr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Science</w:t>
      </w:r>
      <w:r w:rsidRPr="007759F4">
        <w:rPr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–</w:t>
      </w:r>
      <w:r w:rsidRPr="007759F4">
        <w:rPr>
          <w:rFonts w:eastAsia="Helvetica"/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Innovation</w:t>
      </w:r>
      <w:r w:rsidRPr="007759F4">
        <w:rPr>
          <w:rFonts w:eastAsia="Helvetica"/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in</w:t>
      </w:r>
      <w:r w:rsidRPr="007759F4">
        <w:rPr>
          <w:rFonts w:eastAsia="Helvetica"/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Open</w:t>
      </w:r>
      <w:r w:rsidRPr="007759F4">
        <w:rPr>
          <w:rFonts w:eastAsia="Helvetica"/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Science,</w:t>
      </w:r>
      <w:r w:rsidRPr="007759F4">
        <w:rPr>
          <w:rFonts w:eastAsia="Helvetica"/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Society</w:t>
      </w:r>
      <w:r w:rsidRPr="007759F4">
        <w:rPr>
          <w:rFonts w:eastAsia="Helvetica"/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and</w:t>
      </w:r>
      <w:r w:rsidRPr="007759F4">
        <w:rPr>
          <w:rFonts w:eastAsia="Helvetica"/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Policy,”</w:t>
      </w:r>
      <w:r w:rsidRPr="007759F4">
        <w:rPr>
          <w:rFonts w:eastAsia="Helvetica"/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Berlin,</w:t>
      </w:r>
      <w:r w:rsidRPr="007759F4">
        <w:rPr>
          <w:rFonts w:eastAsia="Helvetica"/>
          <w:sz w:val="22"/>
          <w:szCs w:val="22"/>
          <w:lang w:val="en-GB"/>
        </w:rPr>
        <w:t xml:space="preserve"> </w:t>
      </w:r>
      <w:r w:rsidRPr="007759F4">
        <w:rPr>
          <w:rFonts w:eastAsia="Calibri"/>
          <w:sz w:val="22"/>
          <w:szCs w:val="22"/>
          <w:lang w:val="en-GB"/>
        </w:rPr>
        <w:t>May</w:t>
      </w:r>
      <w:r w:rsidRPr="007759F4">
        <w:rPr>
          <w:rFonts w:eastAsia="Helvetica"/>
          <w:sz w:val="22"/>
          <w:szCs w:val="22"/>
          <w:lang w:val="en-GB"/>
        </w:rPr>
        <w:t xml:space="preserve"> 19-21</w:t>
      </w:r>
      <w:r w:rsidRPr="007759F4">
        <w:rPr>
          <w:rFonts w:eastAsia="Calibri"/>
          <w:sz w:val="22"/>
          <w:szCs w:val="22"/>
          <w:lang w:val="en-GB"/>
        </w:rPr>
        <w:t>,</w:t>
      </w:r>
      <w:r w:rsidRPr="007759F4">
        <w:rPr>
          <w:rFonts w:eastAsia="Helvetica"/>
          <w:sz w:val="22"/>
          <w:szCs w:val="22"/>
          <w:lang w:val="en-GB"/>
        </w:rPr>
        <w:t xml:space="preserve"> 2016</w:t>
      </w:r>
      <w:r w:rsidRPr="007759F4">
        <w:rPr>
          <w:sz w:val="22"/>
          <w:szCs w:val="22"/>
          <w:lang w:val="en-GB"/>
        </w:rPr>
        <w:t>.</w:t>
      </w:r>
    </w:p>
    <w:p w14:paraId="5ADB9B49" w14:textId="77777777" w:rsidR="008831DF" w:rsidRPr="007759F4" w:rsidRDefault="008831DF" w:rsidP="00814087">
      <w:pPr>
        <w:jc w:val="both"/>
        <w:rPr>
          <w:sz w:val="22"/>
          <w:szCs w:val="22"/>
        </w:rPr>
      </w:pPr>
    </w:p>
    <w:p w14:paraId="6E1773DA" w14:textId="33D41B2E" w:rsidR="00243E6D" w:rsidRPr="007759F4" w:rsidRDefault="00B86B22" w:rsidP="00B61126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10" w:name="_Toc221806658"/>
      <w:r w:rsidRPr="007759F4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Research networks</w:t>
      </w:r>
      <w:bookmarkEnd w:id="10"/>
      <w:r w:rsidR="00243E6D" w:rsidRPr="007759F4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 </w:t>
      </w:r>
    </w:p>
    <w:p w14:paraId="01FF3D71" w14:textId="77777777" w:rsidR="005451AA" w:rsidRPr="007759F4" w:rsidRDefault="005451AA" w:rsidP="008039BF">
      <w:pPr>
        <w:jc w:val="both"/>
        <w:rPr>
          <w:iCs/>
          <w:sz w:val="22"/>
          <w:szCs w:val="22"/>
        </w:rPr>
      </w:pPr>
    </w:p>
    <w:p w14:paraId="09EC3ED4" w14:textId="2D9C327D" w:rsidR="004921C2" w:rsidRPr="007759F4" w:rsidRDefault="004921C2" w:rsidP="004921C2">
      <w:pPr>
        <w:ind w:left="284" w:hanging="284"/>
        <w:jc w:val="both"/>
        <w:rPr>
          <w:iCs/>
          <w:sz w:val="22"/>
          <w:szCs w:val="22"/>
        </w:rPr>
      </w:pPr>
      <w:r w:rsidRPr="007759F4">
        <w:rPr>
          <w:iCs/>
          <w:sz w:val="22"/>
          <w:szCs w:val="22"/>
        </w:rPr>
        <w:t xml:space="preserve">05/2022 - 09/2024. </w:t>
      </w:r>
      <w:r w:rsidRPr="007759F4">
        <w:rPr>
          <w:sz w:val="22"/>
          <w:szCs w:val="22"/>
        </w:rPr>
        <w:t xml:space="preserve">Coordinator for the participation of the Department of Applied IT at the University of Gothenburg in </w:t>
      </w:r>
      <w:r w:rsidRPr="007759F4">
        <w:rPr>
          <w:sz w:val="22"/>
          <w:szCs w:val="22"/>
          <w:bdr w:val="none" w:sz="0" w:space="0" w:color="auto" w:frame="1"/>
        </w:rPr>
        <w:t>NAIXUS – Global Network of Excellence in AI and SDGs</w:t>
      </w:r>
      <w:r w:rsidRPr="007759F4">
        <w:rPr>
          <w:sz w:val="22"/>
          <w:szCs w:val="22"/>
        </w:rPr>
        <w:t>.</w:t>
      </w:r>
    </w:p>
    <w:p w14:paraId="092F06E6" w14:textId="77777777" w:rsidR="004921C2" w:rsidRPr="007759F4" w:rsidRDefault="004921C2" w:rsidP="005451AA">
      <w:pPr>
        <w:ind w:left="284" w:hanging="284"/>
        <w:jc w:val="both"/>
        <w:rPr>
          <w:sz w:val="22"/>
          <w:szCs w:val="22"/>
        </w:rPr>
      </w:pPr>
    </w:p>
    <w:p w14:paraId="54F145E5" w14:textId="2B21A36A" w:rsidR="005451AA" w:rsidRPr="007759F4" w:rsidRDefault="005451AA" w:rsidP="005451AA">
      <w:pPr>
        <w:ind w:left="284" w:hanging="284"/>
        <w:jc w:val="both"/>
        <w:rPr>
          <w:iCs/>
          <w:sz w:val="22"/>
          <w:szCs w:val="22"/>
        </w:rPr>
      </w:pPr>
      <w:r w:rsidRPr="007759F4">
        <w:rPr>
          <w:sz w:val="22"/>
          <w:szCs w:val="22"/>
        </w:rPr>
        <w:t xml:space="preserve">09/2016 </w:t>
      </w:r>
      <w:r w:rsidRPr="007759F4">
        <w:rPr>
          <w:rFonts w:eastAsia="Calibri"/>
          <w:sz w:val="22"/>
          <w:szCs w:val="22"/>
        </w:rPr>
        <w:t>–</w:t>
      </w:r>
      <w:r w:rsidRPr="007759F4">
        <w:rPr>
          <w:sz w:val="22"/>
          <w:szCs w:val="22"/>
        </w:rPr>
        <w:t xml:space="preserve"> 06/2018. </w:t>
      </w:r>
      <w:r w:rsidRPr="007759F4">
        <w:rPr>
          <w:rFonts w:eastAsia="Calibri"/>
          <w:sz w:val="22"/>
          <w:szCs w:val="22"/>
        </w:rPr>
        <w:t>Vice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Chair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the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COST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Action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OC</w:t>
      </w:r>
      <w:r w:rsidRPr="007759F4">
        <w:rPr>
          <w:sz w:val="22"/>
          <w:szCs w:val="22"/>
        </w:rPr>
        <w:t>-2015-2-20105 </w:t>
      </w:r>
      <w:r w:rsidRPr="007759F4">
        <w:rPr>
          <w:rFonts w:eastAsia="Calibri"/>
          <w:i/>
          <w:sz w:val="22"/>
          <w:szCs w:val="22"/>
        </w:rPr>
        <w:t>Citizen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Science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to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promote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creativity,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scientific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literacy,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and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innovation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throughout</w:t>
      </w:r>
      <w:r w:rsidRPr="007759F4">
        <w:rPr>
          <w:i/>
          <w:sz w:val="22"/>
          <w:szCs w:val="22"/>
        </w:rPr>
        <w:t xml:space="preserve"> </w:t>
      </w:r>
      <w:r w:rsidRPr="007759F4">
        <w:rPr>
          <w:rFonts w:eastAsia="Calibri"/>
          <w:i/>
          <w:sz w:val="22"/>
          <w:szCs w:val="22"/>
        </w:rPr>
        <w:t>Europe</w:t>
      </w:r>
      <w:r w:rsidRPr="007759F4">
        <w:rPr>
          <w:i/>
          <w:sz w:val="22"/>
          <w:szCs w:val="22"/>
        </w:rPr>
        <w:t xml:space="preserve">. </w:t>
      </w:r>
      <w:r w:rsidRPr="007759F4">
        <w:rPr>
          <w:iCs/>
          <w:sz w:val="22"/>
          <w:szCs w:val="22"/>
        </w:rPr>
        <w:t>From 09/201</w:t>
      </w:r>
      <w:r w:rsidR="00BC3053">
        <w:rPr>
          <w:iCs/>
          <w:sz w:val="22"/>
          <w:szCs w:val="22"/>
        </w:rPr>
        <w:t>8</w:t>
      </w:r>
      <w:r w:rsidRPr="007759F4">
        <w:rPr>
          <w:iCs/>
          <w:sz w:val="22"/>
          <w:szCs w:val="22"/>
        </w:rPr>
        <w:t xml:space="preserve"> to 09/2020 Member of the Management Committee (MC) of the Action.</w:t>
      </w:r>
    </w:p>
    <w:p w14:paraId="0AAEFF62" w14:textId="77777777" w:rsidR="00681B2D" w:rsidRPr="007759F4" w:rsidRDefault="00681B2D" w:rsidP="00A82B78">
      <w:pPr>
        <w:jc w:val="both"/>
        <w:rPr>
          <w:sz w:val="22"/>
          <w:szCs w:val="22"/>
        </w:rPr>
      </w:pPr>
    </w:p>
    <w:p w14:paraId="105A622E" w14:textId="4D08B6C2" w:rsidR="00B86B22" w:rsidRPr="007759F4" w:rsidRDefault="00B86B22" w:rsidP="00B86B22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t xml:space="preserve">2014-2016. </w:t>
      </w:r>
      <w:r w:rsidRPr="007759F4">
        <w:rPr>
          <w:rFonts w:eastAsia="Calibri"/>
          <w:sz w:val="22"/>
          <w:szCs w:val="22"/>
        </w:rPr>
        <w:t>Member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proofErr w:type="spellStart"/>
      <w:r w:rsidRPr="007759F4">
        <w:rPr>
          <w:rFonts w:eastAsia="Calibri"/>
          <w:sz w:val="22"/>
          <w:szCs w:val="22"/>
        </w:rPr>
        <w:t>LetStudio</w:t>
      </w:r>
      <w:proofErr w:type="spellEnd"/>
      <w:r w:rsidRPr="007759F4">
        <w:rPr>
          <w:rFonts w:eastAsia="Calibri"/>
          <w:sz w:val="22"/>
          <w:szCs w:val="22"/>
        </w:rPr>
        <w:t>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strategic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initiative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funded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by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the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University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Gothenburg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for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promoting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interdisciplinary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research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within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the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learning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sciences</w:t>
      </w:r>
      <w:r w:rsidRPr="007759F4">
        <w:rPr>
          <w:sz w:val="22"/>
          <w:szCs w:val="22"/>
        </w:rPr>
        <w:t>.</w:t>
      </w:r>
    </w:p>
    <w:p w14:paraId="767543CB" w14:textId="77777777" w:rsidR="00B86B22" w:rsidRPr="007759F4" w:rsidRDefault="00B86B22" w:rsidP="00B86B22">
      <w:pPr>
        <w:ind w:left="284" w:hanging="284"/>
        <w:jc w:val="both"/>
        <w:rPr>
          <w:sz w:val="22"/>
          <w:szCs w:val="22"/>
        </w:rPr>
      </w:pPr>
    </w:p>
    <w:p w14:paraId="7AA3BEE1" w14:textId="51E6BF6E" w:rsidR="00152C8B" w:rsidRPr="007759F4" w:rsidRDefault="00B86B22" w:rsidP="005F194D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t xml:space="preserve">2010-2016. </w:t>
      </w:r>
      <w:r w:rsidRPr="007759F4">
        <w:rPr>
          <w:rFonts w:eastAsia="Calibri"/>
          <w:sz w:val="22"/>
          <w:szCs w:val="22"/>
        </w:rPr>
        <w:t>Member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of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the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Linnaeus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Centre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for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Research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on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Learning,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Interaction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and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Mediated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Communication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Contemporary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Society</w:t>
      </w:r>
      <w:r w:rsidRPr="007759F4">
        <w:rPr>
          <w:sz w:val="22"/>
          <w:szCs w:val="22"/>
        </w:rPr>
        <w:t xml:space="preserve"> (</w:t>
      </w:r>
      <w:proofErr w:type="spellStart"/>
      <w:r w:rsidRPr="007759F4">
        <w:rPr>
          <w:rFonts w:eastAsia="Calibri"/>
          <w:sz w:val="22"/>
          <w:szCs w:val="22"/>
        </w:rPr>
        <w:t>LinCS</w:t>
      </w:r>
      <w:proofErr w:type="spellEnd"/>
      <w:r w:rsidRPr="007759F4">
        <w:rPr>
          <w:sz w:val="22"/>
          <w:szCs w:val="22"/>
        </w:rPr>
        <w:t>)</w:t>
      </w:r>
      <w:r w:rsidRPr="007759F4">
        <w:rPr>
          <w:rFonts w:eastAsia="Calibri"/>
          <w:sz w:val="22"/>
          <w:szCs w:val="22"/>
        </w:rPr>
        <w:t>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funded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by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the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Swedish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Research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Council</w:t>
      </w:r>
      <w:r w:rsidRPr="007759F4">
        <w:rPr>
          <w:sz w:val="22"/>
          <w:szCs w:val="22"/>
        </w:rPr>
        <w:t>.</w:t>
      </w:r>
    </w:p>
    <w:p w14:paraId="00F1C97A" w14:textId="77777777" w:rsidR="005F194D" w:rsidRPr="007759F4" w:rsidRDefault="005F194D" w:rsidP="005F194D">
      <w:pPr>
        <w:ind w:left="284" w:hanging="284"/>
        <w:jc w:val="both"/>
        <w:rPr>
          <w:sz w:val="22"/>
          <w:szCs w:val="22"/>
        </w:rPr>
      </w:pPr>
    </w:p>
    <w:p w14:paraId="1EB61AE9" w14:textId="6C118A80" w:rsidR="001D4A13" w:rsidRPr="007759F4" w:rsidRDefault="0096350D" w:rsidP="001D4A13">
      <w:pPr>
        <w:pStyle w:val="Heading1"/>
        <w:shd w:val="solid" w:color="auto" w:fill="auto"/>
        <w:jc w:val="both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11" w:name="_Toc221806659"/>
      <w:r w:rsidRPr="007759F4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Selected talks</w:t>
      </w:r>
      <w:r w:rsidR="00397A7D" w:rsidRPr="007759F4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 and</w:t>
      </w:r>
      <w:r w:rsidR="00BB475D" w:rsidRPr="007759F4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 </w:t>
      </w:r>
      <w:r w:rsidR="00DC4F43" w:rsidRPr="007759F4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other conference activities</w:t>
      </w:r>
      <w:r w:rsidR="00152C8B" w:rsidRPr="007759F4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 (invited)</w:t>
      </w:r>
      <w:bookmarkEnd w:id="11"/>
    </w:p>
    <w:p w14:paraId="392D11BD" w14:textId="77777777" w:rsidR="00205CC0" w:rsidRPr="007759F4" w:rsidRDefault="00205CC0" w:rsidP="00205CC0">
      <w:pPr>
        <w:jc w:val="both"/>
        <w:rPr>
          <w:color w:val="000000" w:themeColor="text1"/>
          <w:sz w:val="22"/>
          <w:szCs w:val="22"/>
        </w:rPr>
      </w:pPr>
    </w:p>
    <w:p w14:paraId="1CA9B45B" w14:textId="17556CFA" w:rsidR="00A80D2E" w:rsidRPr="00A80D2E" w:rsidRDefault="00A80D2E" w:rsidP="00A80D2E">
      <w:pPr>
        <w:ind w:left="284" w:hanging="284"/>
        <w:jc w:val="both"/>
        <w:rPr>
          <w:color w:val="000000"/>
          <w:sz w:val="22"/>
          <w:szCs w:val="22"/>
        </w:rPr>
      </w:pPr>
      <w:r w:rsidRPr="00A80D2E">
        <w:rPr>
          <w:color w:val="000000"/>
          <w:sz w:val="22"/>
          <w:szCs w:val="22"/>
        </w:rPr>
        <w:t>Expert invited to the roundtable discussion</w:t>
      </w:r>
      <w:r w:rsidR="00FB3835">
        <w:rPr>
          <w:color w:val="000000"/>
          <w:sz w:val="22"/>
          <w:szCs w:val="22"/>
        </w:rPr>
        <w:t>s</w:t>
      </w:r>
      <w:r w:rsidRPr="00A80D2E">
        <w:rPr>
          <w:color w:val="000000"/>
          <w:sz w:val="22"/>
          <w:szCs w:val="22"/>
        </w:rPr>
        <w:t xml:space="preserve"> on </w:t>
      </w:r>
      <w:proofErr w:type="gramStart"/>
      <w:r w:rsidRPr="00A80D2E">
        <w:rPr>
          <w:i/>
          <w:iCs/>
          <w:color w:val="000000"/>
          <w:sz w:val="22"/>
          <w:szCs w:val="22"/>
        </w:rPr>
        <w:t>The</w:t>
      </w:r>
      <w:proofErr w:type="gramEnd"/>
      <w:r w:rsidRPr="00A80D2E">
        <w:rPr>
          <w:i/>
          <w:iCs/>
          <w:color w:val="000000"/>
          <w:sz w:val="22"/>
          <w:szCs w:val="22"/>
        </w:rPr>
        <w:t xml:space="preserve"> place of the humanities and social sciences in research excellence for groundbreaking technologies</w:t>
      </w:r>
      <w:r w:rsidR="008B11BC">
        <w:rPr>
          <w:i/>
          <w:iCs/>
          <w:color w:val="000000"/>
          <w:sz w:val="22"/>
          <w:szCs w:val="22"/>
        </w:rPr>
        <w:t xml:space="preserve">. </w:t>
      </w:r>
      <w:r w:rsidR="008B11BC" w:rsidRPr="008B11BC">
        <w:rPr>
          <w:color w:val="000000"/>
          <w:sz w:val="22"/>
          <w:szCs w:val="22"/>
        </w:rPr>
        <w:t>Workshop funded by the Swedish Research Council</w:t>
      </w:r>
      <w:r w:rsidR="008B11BC">
        <w:rPr>
          <w:color w:val="000000"/>
          <w:sz w:val="22"/>
          <w:szCs w:val="22"/>
        </w:rPr>
        <w:t xml:space="preserve">, University of </w:t>
      </w:r>
      <w:r w:rsidRPr="00A80D2E">
        <w:rPr>
          <w:color w:val="000000"/>
          <w:sz w:val="22"/>
          <w:szCs w:val="22"/>
        </w:rPr>
        <w:t>G</w:t>
      </w:r>
      <w:r w:rsidR="008B11BC">
        <w:rPr>
          <w:color w:val="000000"/>
          <w:sz w:val="22"/>
          <w:szCs w:val="22"/>
        </w:rPr>
        <w:t>othenburg, January 30, 2026.</w:t>
      </w:r>
    </w:p>
    <w:p w14:paraId="302F7088" w14:textId="77777777" w:rsidR="00A80D2E" w:rsidRDefault="00A80D2E" w:rsidP="00A80D2E">
      <w:pPr>
        <w:ind w:left="284" w:hanging="284"/>
        <w:jc w:val="both"/>
        <w:rPr>
          <w:color w:val="000000" w:themeColor="text1"/>
          <w:sz w:val="22"/>
          <w:szCs w:val="22"/>
        </w:rPr>
      </w:pPr>
    </w:p>
    <w:p w14:paraId="7CA7931D" w14:textId="03FA30D1" w:rsidR="00A80D2E" w:rsidRDefault="00A80D2E" w:rsidP="00A80D2E">
      <w:pPr>
        <w:ind w:left="284" w:hanging="284"/>
        <w:jc w:val="both"/>
        <w:rPr>
          <w:sz w:val="22"/>
          <w:szCs w:val="22"/>
          <w:bdr w:val="none" w:sz="0" w:space="0" w:color="auto" w:frame="1"/>
        </w:rPr>
      </w:pPr>
      <w:r w:rsidRPr="006B2CDD">
        <w:rPr>
          <w:color w:val="000000" w:themeColor="text1"/>
          <w:sz w:val="22"/>
          <w:szCs w:val="22"/>
        </w:rPr>
        <w:t xml:space="preserve">Expert invited to the workshop on </w:t>
      </w:r>
      <w:r w:rsidRPr="006B2CDD">
        <w:rPr>
          <w:sz w:val="22"/>
          <w:szCs w:val="22"/>
        </w:rPr>
        <w:t xml:space="preserve">Ethical Approaches to AI, organized by Zooniverse, the world’s largest platform for participatory science, and </w:t>
      </w:r>
      <w:r w:rsidRPr="006B2CDD">
        <w:rPr>
          <w:color w:val="000000"/>
          <w:sz w:val="22"/>
          <w:szCs w:val="22"/>
          <w:bdr w:val="none" w:sz="0" w:space="0" w:color="auto" w:frame="1"/>
        </w:rPr>
        <w:t xml:space="preserve">the </w:t>
      </w:r>
      <w:r w:rsidRPr="006B2CDD">
        <w:rPr>
          <w:sz w:val="22"/>
          <w:szCs w:val="22"/>
          <w:bdr w:val="none" w:sz="0" w:space="0" w:color="auto" w:frame="1"/>
        </w:rPr>
        <w:t>Kavli Foundation funded project, ‘Ethical Considerations Around ML-Engaged Citizen Science’, USA, online, June 24, 2025.</w:t>
      </w:r>
    </w:p>
    <w:p w14:paraId="32929599" w14:textId="77777777" w:rsidR="00796B97" w:rsidRDefault="00796B97" w:rsidP="00A80D2E">
      <w:pPr>
        <w:jc w:val="both"/>
        <w:rPr>
          <w:sz w:val="22"/>
          <w:szCs w:val="22"/>
          <w:bdr w:val="none" w:sz="0" w:space="0" w:color="auto" w:frame="1"/>
        </w:rPr>
      </w:pPr>
    </w:p>
    <w:p w14:paraId="132595DF" w14:textId="307ABBA7" w:rsidR="00796B97" w:rsidRPr="00796B97" w:rsidRDefault="004813CD" w:rsidP="00796B97">
      <w:pPr>
        <w:ind w:left="284" w:hanging="284"/>
        <w:jc w:val="both"/>
        <w:rPr>
          <w:sz w:val="22"/>
          <w:szCs w:val="22"/>
          <w:bdr w:val="none" w:sz="0" w:space="0" w:color="auto" w:frame="1"/>
        </w:rPr>
      </w:pPr>
      <w:r>
        <w:rPr>
          <w:sz w:val="22"/>
          <w:szCs w:val="22"/>
          <w:bdr w:val="none" w:sz="0" w:space="0" w:color="auto" w:frame="1"/>
        </w:rPr>
        <w:t xml:space="preserve">Expert </w:t>
      </w:r>
      <w:r w:rsidR="00796B97" w:rsidRPr="00796B97">
        <w:rPr>
          <w:sz w:val="22"/>
          <w:szCs w:val="22"/>
          <w:bdr w:val="none" w:sz="0" w:space="0" w:color="auto" w:frame="1"/>
        </w:rPr>
        <w:t xml:space="preserve">invited </w:t>
      </w:r>
      <w:r w:rsidR="00796B97">
        <w:rPr>
          <w:sz w:val="22"/>
          <w:szCs w:val="22"/>
          <w:bdr w:val="none" w:sz="0" w:space="0" w:color="auto" w:frame="1"/>
        </w:rPr>
        <w:t>to</w:t>
      </w:r>
      <w:r w:rsidR="00796B97" w:rsidRPr="00796B97">
        <w:rPr>
          <w:sz w:val="22"/>
          <w:szCs w:val="22"/>
          <w:bdr w:val="none" w:sz="0" w:space="0" w:color="auto" w:frame="1"/>
        </w:rPr>
        <w:t xml:space="preserve"> the </w:t>
      </w:r>
      <w:r w:rsidR="00796B97" w:rsidRPr="00796B97">
        <w:rPr>
          <w:i/>
          <w:iCs/>
          <w:sz w:val="22"/>
          <w:szCs w:val="22"/>
        </w:rPr>
        <w:t>Community and governance of INSPIRE public sector geospatial data within the Green Deal Data Space</w:t>
      </w:r>
      <w:r w:rsidR="00796B97" w:rsidRPr="00796B97">
        <w:rPr>
          <w:sz w:val="22"/>
          <w:szCs w:val="22"/>
        </w:rPr>
        <w:t>, 24 September 2025, JRC Policy Lab</w:t>
      </w:r>
      <w:r w:rsidR="00796B97">
        <w:rPr>
          <w:sz w:val="22"/>
          <w:szCs w:val="22"/>
        </w:rPr>
        <w:t xml:space="preserve">, </w:t>
      </w:r>
      <w:r w:rsidR="00684340">
        <w:rPr>
          <w:sz w:val="22"/>
          <w:szCs w:val="22"/>
        </w:rPr>
        <w:t>Brussels.</w:t>
      </w:r>
    </w:p>
    <w:p w14:paraId="0AB595D0" w14:textId="77777777" w:rsidR="00404340" w:rsidRPr="006B2CDD" w:rsidRDefault="00404340" w:rsidP="00404340">
      <w:pPr>
        <w:ind w:left="284" w:hanging="284"/>
        <w:jc w:val="both"/>
        <w:rPr>
          <w:sz w:val="22"/>
          <w:szCs w:val="22"/>
          <w:bdr w:val="none" w:sz="0" w:space="0" w:color="auto" w:frame="1"/>
        </w:rPr>
      </w:pPr>
    </w:p>
    <w:p w14:paraId="5E4B662C" w14:textId="2A8398D5" w:rsidR="008C41D7" w:rsidRPr="006B2CDD" w:rsidRDefault="005D6E38" w:rsidP="00404340">
      <w:pPr>
        <w:ind w:left="284" w:hanging="284"/>
        <w:jc w:val="both"/>
        <w:rPr>
          <w:sz w:val="22"/>
          <w:szCs w:val="22"/>
          <w:bdr w:val="none" w:sz="0" w:space="0" w:color="auto" w:frame="1"/>
        </w:rPr>
      </w:pPr>
      <w:r w:rsidRPr="006B2CDD">
        <w:rPr>
          <w:sz w:val="22"/>
          <w:szCs w:val="22"/>
          <w:bdr w:val="none" w:sz="0" w:space="0" w:color="auto" w:frame="1"/>
        </w:rPr>
        <w:t>Keynote</w:t>
      </w:r>
      <w:r w:rsidR="00404340" w:rsidRPr="006B2CDD">
        <w:rPr>
          <w:sz w:val="22"/>
          <w:szCs w:val="22"/>
          <w:bdr w:val="none" w:sz="0" w:space="0" w:color="auto" w:frame="1"/>
        </w:rPr>
        <w:t xml:space="preserve"> </w:t>
      </w:r>
      <w:r w:rsidR="00404340" w:rsidRPr="004414E9">
        <w:rPr>
          <w:i/>
          <w:iCs/>
          <w:sz w:val="22"/>
          <w:szCs w:val="22"/>
          <w:bdr w:val="none" w:sz="0" w:space="0" w:color="auto" w:frame="1"/>
        </w:rPr>
        <w:t>“</w:t>
      </w:r>
      <w:r w:rsidR="00404340" w:rsidRPr="004414E9">
        <w:rPr>
          <w:i/>
          <w:iCs/>
          <w:color w:val="1D1E1F"/>
          <w:sz w:val="22"/>
          <w:szCs w:val="22"/>
        </w:rPr>
        <w:t>Minds, Hands, and Machines in Citizen Science: From Uncertainty to Participation</w:t>
      </w:r>
      <w:r w:rsidR="004414E9">
        <w:rPr>
          <w:i/>
          <w:iCs/>
          <w:color w:val="1D1E1F"/>
          <w:sz w:val="22"/>
          <w:szCs w:val="22"/>
        </w:rPr>
        <w:t>,</w:t>
      </w:r>
      <w:r w:rsidR="00404340" w:rsidRPr="004414E9">
        <w:rPr>
          <w:i/>
          <w:iCs/>
          <w:color w:val="1D1E1F"/>
          <w:sz w:val="22"/>
          <w:szCs w:val="22"/>
        </w:rPr>
        <w:t>”</w:t>
      </w:r>
      <w:r w:rsidR="00404340" w:rsidRPr="006B2CDD">
        <w:rPr>
          <w:sz w:val="22"/>
          <w:szCs w:val="22"/>
          <w:bdr w:val="none" w:sz="0" w:space="0" w:color="auto" w:frame="1"/>
        </w:rPr>
        <w:t xml:space="preserve"> </w:t>
      </w:r>
      <w:r w:rsidR="008C41D7" w:rsidRPr="006B2CDD">
        <w:rPr>
          <w:sz w:val="22"/>
          <w:szCs w:val="22"/>
          <w:bdr w:val="none" w:sz="0" w:space="0" w:color="auto" w:frame="1"/>
        </w:rPr>
        <w:t xml:space="preserve">September 6, 2025, Ars Electronica, </w:t>
      </w:r>
      <w:r w:rsidR="008C41D7" w:rsidRPr="006B2CDD">
        <w:rPr>
          <w:rStyle w:val="Strong"/>
          <w:b w:val="0"/>
          <w:bCs w:val="0"/>
          <w:color w:val="000000"/>
          <w:sz w:val="22"/>
          <w:szCs w:val="22"/>
        </w:rPr>
        <w:t>Festival for Art, Technology and Society. Linz, Austria.</w:t>
      </w:r>
    </w:p>
    <w:p w14:paraId="189811F9" w14:textId="77777777" w:rsidR="00205CC0" w:rsidRPr="006B2CDD" w:rsidRDefault="00205CC0" w:rsidP="008C41D7">
      <w:pPr>
        <w:jc w:val="both"/>
        <w:rPr>
          <w:sz w:val="22"/>
          <w:szCs w:val="22"/>
          <w:bdr w:val="none" w:sz="0" w:space="0" w:color="auto" w:frame="1"/>
        </w:rPr>
      </w:pPr>
    </w:p>
    <w:p w14:paraId="2B0DDA84" w14:textId="582B3381" w:rsidR="00205CC0" w:rsidRPr="006B2CDD" w:rsidRDefault="00205CC0" w:rsidP="00205CC0">
      <w:pPr>
        <w:ind w:left="284" w:hanging="284"/>
        <w:jc w:val="both"/>
        <w:rPr>
          <w:color w:val="000000" w:themeColor="text1"/>
          <w:sz w:val="22"/>
          <w:szCs w:val="22"/>
        </w:rPr>
      </w:pPr>
      <w:r w:rsidRPr="006B2CDD">
        <w:rPr>
          <w:rFonts w:eastAsia="Calibri"/>
          <w:color w:val="000000" w:themeColor="text1"/>
          <w:kern w:val="32"/>
          <w:sz w:val="22"/>
          <w:szCs w:val="22"/>
        </w:rPr>
        <w:lastRenderedPageBreak/>
        <w:t xml:space="preserve">Thabit Gonzalez, S., Maccani, G., Peter de Souza, S., Ponti, M., Portela, M., Pierri, P., Daly, A., Milan, S., Schade, S., </w:t>
      </w:r>
      <w:proofErr w:type="spellStart"/>
      <w:r w:rsidRPr="006B2CDD">
        <w:rPr>
          <w:rFonts w:eastAsia="Calibri"/>
          <w:color w:val="000000" w:themeColor="text1"/>
          <w:kern w:val="32"/>
          <w:sz w:val="22"/>
          <w:szCs w:val="22"/>
        </w:rPr>
        <w:t>Minghini</w:t>
      </w:r>
      <w:proofErr w:type="spellEnd"/>
      <w:r w:rsidRPr="006B2CDD">
        <w:rPr>
          <w:rFonts w:eastAsia="Calibri"/>
          <w:color w:val="000000" w:themeColor="text1"/>
          <w:kern w:val="32"/>
          <w:sz w:val="22"/>
          <w:szCs w:val="22"/>
        </w:rPr>
        <w:t xml:space="preserve">, M., and </w:t>
      </w:r>
      <w:proofErr w:type="spellStart"/>
      <w:r w:rsidRPr="006B2CDD">
        <w:rPr>
          <w:rFonts w:eastAsia="Calibri"/>
          <w:color w:val="000000" w:themeColor="text1"/>
          <w:kern w:val="32"/>
          <w:sz w:val="22"/>
          <w:szCs w:val="22"/>
        </w:rPr>
        <w:t>Kotsev</w:t>
      </w:r>
      <w:proofErr w:type="spellEnd"/>
      <w:r w:rsidRPr="006B2CDD">
        <w:rPr>
          <w:rFonts w:eastAsia="Calibri"/>
          <w:color w:val="000000" w:themeColor="text1"/>
          <w:kern w:val="32"/>
          <w:sz w:val="22"/>
          <w:szCs w:val="22"/>
        </w:rPr>
        <w:t>, A. (2025).</w:t>
      </w:r>
      <w:r w:rsidRPr="006B2CDD">
        <w:rPr>
          <w:rFonts w:eastAsia="Calibri"/>
          <w:i/>
          <w:iCs/>
          <w:color w:val="000000" w:themeColor="text1"/>
          <w:kern w:val="32"/>
          <w:sz w:val="22"/>
          <w:szCs w:val="22"/>
        </w:rPr>
        <w:t> A Systemic Data Justice approach to govern the Green Deal Data Spac</w:t>
      </w:r>
      <w:r w:rsidRPr="006B2CDD">
        <w:rPr>
          <w:i/>
          <w:iCs/>
          <w:color w:val="000000" w:themeColor="text1"/>
          <w:sz w:val="22"/>
          <w:szCs w:val="22"/>
        </w:rPr>
        <w:t>e</w:t>
      </w:r>
      <w:r w:rsidRPr="006B2CDD">
        <w:rPr>
          <w:color w:val="000000" w:themeColor="text1"/>
          <w:sz w:val="22"/>
          <w:szCs w:val="22"/>
        </w:rPr>
        <w:t>. Abstract of oral presentation at the PUBSIC Conference 2025: Public Innovation for Societal Transformation, Utrecht, NL.</w:t>
      </w:r>
    </w:p>
    <w:p w14:paraId="25F9D990" w14:textId="77777777" w:rsidR="009E1C86" w:rsidRPr="006B2CDD" w:rsidRDefault="009E1C86" w:rsidP="00235041">
      <w:pPr>
        <w:ind w:left="284" w:hanging="284"/>
        <w:jc w:val="both"/>
        <w:rPr>
          <w:color w:val="000000" w:themeColor="text1"/>
          <w:sz w:val="22"/>
          <w:szCs w:val="22"/>
        </w:rPr>
      </w:pPr>
    </w:p>
    <w:p w14:paraId="3D57E2B9" w14:textId="7BF066ED" w:rsidR="009E1C86" w:rsidRPr="007759F4" w:rsidRDefault="009E1C86" w:rsidP="007902AF">
      <w:pPr>
        <w:ind w:left="284" w:hanging="284"/>
        <w:jc w:val="both"/>
        <w:rPr>
          <w:sz w:val="22"/>
          <w:szCs w:val="22"/>
        </w:rPr>
      </w:pPr>
      <w:r w:rsidRPr="006B2CDD">
        <w:rPr>
          <w:color w:val="000000" w:themeColor="text1"/>
          <w:sz w:val="22"/>
          <w:szCs w:val="22"/>
        </w:rPr>
        <w:t xml:space="preserve">Ponti, M. (2025). </w:t>
      </w:r>
      <w:r w:rsidRPr="006B2CDD">
        <w:rPr>
          <w:i/>
          <w:iCs/>
          <w:color w:val="000000" w:themeColor="text1"/>
          <w:sz w:val="22"/>
          <w:szCs w:val="22"/>
        </w:rPr>
        <w:t>I</w:t>
      </w:r>
      <w:r w:rsidRPr="006B2CDD">
        <w:rPr>
          <w:i/>
          <w:iCs/>
          <w:sz w:val="22"/>
          <w:szCs w:val="22"/>
        </w:rPr>
        <w:t xml:space="preserve">n </w:t>
      </w:r>
      <w:proofErr w:type="spellStart"/>
      <w:r w:rsidRPr="006B2CDD">
        <w:rPr>
          <w:i/>
          <w:iCs/>
          <w:sz w:val="22"/>
          <w:szCs w:val="22"/>
        </w:rPr>
        <w:t>che</w:t>
      </w:r>
      <w:proofErr w:type="spellEnd"/>
      <w:r w:rsidRPr="006B2CDD">
        <w:rPr>
          <w:i/>
          <w:iCs/>
          <w:sz w:val="22"/>
          <w:szCs w:val="22"/>
        </w:rPr>
        <w:t xml:space="preserve"> modo le </w:t>
      </w:r>
      <w:proofErr w:type="spellStart"/>
      <w:r w:rsidRPr="006B2CDD">
        <w:rPr>
          <w:i/>
          <w:iCs/>
          <w:sz w:val="22"/>
          <w:szCs w:val="22"/>
        </w:rPr>
        <w:t>tecnologie</w:t>
      </w:r>
      <w:proofErr w:type="spellEnd"/>
      <w:r w:rsidRPr="006B2CDD">
        <w:rPr>
          <w:i/>
          <w:iCs/>
          <w:sz w:val="22"/>
          <w:szCs w:val="22"/>
        </w:rPr>
        <w:t xml:space="preserve"> di </w:t>
      </w:r>
      <w:proofErr w:type="spellStart"/>
      <w:r w:rsidRPr="006B2CDD">
        <w:rPr>
          <w:i/>
          <w:iCs/>
          <w:sz w:val="22"/>
          <w:szCs w:val="22"/>
        </w:rPr>
        <w:t>intelligenza</w:t>
      </w:r>
      <w:proofErr w:type="spellEnd"/>
      <w:r w:rsidRPr="006B2CDD">
        <w:rPr>
          <w:i/>
          <w:iCs/>
          <w:sz w:val="22"/>
          <w:szCs w:val="22"/>
        </w:rPr>
        <w:t xml:space="preserve"> </w:t>
      </w:r>
      <w:proofErr w:type="spellStart"/>
      <w:r w:rsidRPr="006B2CDD">
        <w:rPr>
          <w:i/>
          <w:iCs/>
          <w:sz w:val="22"/>
          <w:szCs w:val="22"/>
        </w:rPr>
        <w:t>artificiale</w:t>
      </w:r>
      <w:proofErr w:type="spellEnd"/>
      <w:r w:rsidRPr="006B2CDD">
        <w:rPr>
          <w:i/>
          <w:iCs/>
          <w:sz w:val="22"/>
          <w:szCs w:val="22"/>
        </w:rPr>
        <w:t xml:space="preserve"> </w:t>
      </w:r>
      <w:proofErr w:type="spellStart"/>
      <w:r w:rsidRPr="006B2CDD">
        <w:rPr>
          <w:i/>
          <w:iCs/>
          <w:sz w:val="22"/>
          <w:szCs w:val="22"/>
        </w:rPr>
        <w:t>integrano</w:t>
      </w:r>
      <w:proofErr w:type="spellEnd"/>
      <w:r w:rsidRPr="006B2CDD">
        <w:rPr>
          <w:i/>
          <w:iCs/>
          <w:sz w:val="22"/>
          <w:szCs w:val="22"/>
        </w:rPr>
        <w:t xml:space="preserve"> </w:t>
      </w:r>
      <w:proofErr w:type="spellStart"/>
      <w:r w:rsidRPr="006B2CDD">
        <w:rPr>
          <w:i/>
          <w:iCs/>
          <w:sz w:val="22"/>
          <w:szCs w:val="22"/>
        </w:rPr>
        <w:t>i</w:t>
      </w:r>
      <w:proofErr w:type="spellEnd"/>
      <w:r w:rsidRPr="006B2CDD">
        <w:rPr>
          <w:i/>
          <w:iCs/>
          <w:sz w:val="22"/>
          <w:szCs w:val="22"/>
        </w:rPr>
        <w:t xml:space="preserve"> </w:t>
      </w:r>
      <w:proofErr w:type="spellStart"/>
      <w:r w:rsidRPr="006B2CDD">
        <w:rPr>
          <w:i/>
          <w:iCs/>
          <w:sz w:val="22"/>
          <w:szCs w:val="22"/>
        </w:rPr>
        <w:t>contributi</w:t>
      </w:r>
      <w:proofErr w:type="spellEnd"/>
      <w:r w:rsidRPr="006B2CDD">
        <w:rPr>
          <w:i/>
          <w:iCs/>
          <w:sz w:val="22"/>
          <w:szCs w:val="22"/>
        </w:rPr>
        <w:t xml:space="preserve"> </w:t>
      </w:r>
      <w:proofErr w:type="spellStart"/>
      <w:r w:rsidRPr="006B2CDD">
        <w:rPr>
          <w:i/>
          <w:iCs/>
          <w:sz w:val="22"/>
          <w:szCs w:val="22"/>
        </w:rPr>
        <w:t>dei</w:t>
      </w:r>
      <w:proofErr w:type="spellEnd"/>
      <w:r w:rsidRPr="006B2CDD">
        <w:rPr>
          <w:i/>
          <w:iCs/>
          <w:sz w:val="22"/>
          <w:szCs w:val="22"/>
        </w:rPr>
        <w:t xml:space="preserve"> </w:t>
      </w:r>
      <w:proofErr w:type="spellStart"/>
      <w:r w:rsidRPr="006B2CDD">
        <w:rPr>
          <w:i/>
          <w:iCs/>
          <w:sz w:val="22"/>
          <w:szCs w:val="22"/>
        </w:rPr>
        <w:t>volontari</w:t>
      </w:r>
      <w:proofErr w:type="spellEnd"/>
      <w:r w:rsidRPr="006B2CDD">
        <w:rPr>
          <w:i/>
          <w:iCs/>
          <w:sz w:val="22"/>
          <w:szCs w:val="22"/>
        </w:rPr>
        <w:t xml:space="preserve"> </w:t>
      </w:r>
      <w:proofErr w:type="spellStart"/>
      <w:r w:rsidRPr="006B2CDD">
        <w:rPr>
          <w:i/>
          <w:iCs/>
          <w:sz w:val="22"/>
          <w:szCs w:val="22"/>
        </w:rPr>
        <w:t>nei</w:t>
      </w:r>
      <w:proofErr w:type="spellEnd"/>
      <w:r w:rsidRPr="006B2CDD">
        <w:rPr>
          <w:i/>
          <w:iCs/>
          <w:sz w:val="22"/>
          <w:szCs w:val="22"/>
        </w:rPr>
        <w:t xml:space="preserve"> </w:t>
      </w:r>
      <w:proofErr w:type="spellStart"/>
      <w:r w:rsidRPr="006B2CDD">
        <w:rPr>
          <w:i/>
          <w:iCs/>
          <w:sz w:val="22"/>
          <w:szCs w:val="22"/>
        </w:rPr>
        <w:t>progetti</w:t>
      </w:r>
      <w:proofErr w:type="spellEnd"/>
      <w:r w:rsidRPr="006B2CDD">
        <w:rPr>
          <w:i/>
          <w:iCs/>
          <w:sz w:val="22"/>
          <w:szCs w:val="22"/>
        </w:rPr>
        <w:t xml:space="preserve"> </w:t>
      </w:r>
      <w:proofErr w:type="spellStart"/>
      <w:r w:rsidRPr="006B2CDD">
        <w:rPr>
          <w:i/>
          <w:iCs/>
          <w:sz w:val="22"/>
          <w:szCs w:val="22"/>
        </w:rPr>
        <w:t>partecipativi</w:t>
      </w:r>
      <w:proofErr w:type="spellEnd"/>
      <w:r w:rsidRPr="006B2CDD">
        <w:rPr>
          <w:i/>
          <w:iCs/>
          <w:sz w:val="22"/>
          <w:szCs w:val="22"/>
        </w:rPr>
        <w:t>?</w:t>
      </w:r>
      <w:r w:rsidRPr="006B2CDD">
        <w:rPr>
          <w:sz w:val="22"/>
          <w:szCs w:val="22"/>
        </w:rPr>
        <w:t xml:space="preserve"> Keynote, </w:t>
      </w:r>
      <w:r w:rsidR="00CD27FD" w:rsidRPr="006B2CDD">
        <w:rPr>
          <w:sz w:val="22"/>
          <w:szCs w:val="22"/>
        </w:rPr>
        <w:t>2</w:t>
      </w:r>
      <w:r w:rsidR="00CD27FD" w:rsidRPr="006B2CDD">
        <w:rPr>
          <w:sz w:val="22"/>
          <w:szCs w:val="22"/>
          <w:vertAlign w:val="superscript"/>
        </w:rPr>
        <w:t>nd</w:t>
      </w:r>
      <w:r w:rsidR="00CD27FD" w:rsidRPr="006B2CDD">
        <w:rPr>
          <w:sz w:val="22"/>
          <w:szCs w:val="22"/>
        </w:rPr>
        <w:t xml:space="preserve"> </w:t>
      </w:r>
      <w:r w:rsidR="00A965AE" w:rsidRPr="006B2CDD">
        <w:rPr>
          <w:sz w:val="22"/>
          <w:szCs w:val="22"/>
        </w:rPr>
        <w:t xml:space="preserve">National </w:t>
      </w:r>
      <w:r w:rsidR="00CD27FD" w:rsidRPr="006B2CDD">
        <w:rPr>
          <w:sz w:val="22"/>
          <w:szCs w:val="22"/>
        </w:rPr>
        <w:t xml:space="preserve">Conference of </w:t>
      </w:r>
      <w:r w:rsidRPr="006B2CDD">
        <w:rPr>
          <w:sz w:val="22"/>
          <w:szCs w:val="22"/>
        </w:rPr>
        <w:t>Citizen Science Italia, April 1</w:t>
      </w:r>
      <w:r w:rsidR="0089227B" w:rsidRPr="006B2CDD">
        <w:rPr>
          <w:sz w:val="22"/>
          <w:szCs w:val="22"/>
        </w:rPr>
        <w:t>0</w:t>
      </w:r>
      <w:r w:rsidR="0089227B" w:rsidRPr="006B2CDD">
        <w:rPr>
          <w:sz w:val="22"/>
          <w:szCs w:val="22"/>
          <w:vertAlign w:val="superscript"/>
        </w:rPr>
        <w:t>th</w:t>
      </w:r>
      <w:r w:rsidR="0089227B" w:rsidRPr="006B2CDD">
        <w:rPr>
          <w:sz w:val="22"/>
          <w:szCs w:val="22"/>
        </w:rPr>
        <w:t>,</w:t>
      </w:r>
      <w:r w:rsidR="0089227B" w:rsidRPr="007759F4">
        <w:rPr>
          <w:sz w:val="22"/>
          <w:szCs w:val="22"/>
        </w:rPr>
        <w:t xml:space="preserve"> </w:t>
      </w:r>
      <w:r w:rsidRPr="007759F4">
        <w:rPr>
          <w:sz w:val="22"/>
          <w:szCs w:val="22"/>
        </w:rPr>
        <w:t>2025, Bologna.</w:t>
      </w:r>
      <w:r w:rsidR="00D85E85" w:rsidRPr="007759F4">
        <w:rPr>
          <w:sz w:val="22"/>
          <w:szCs w:val="22"/>
        </w:rPr>
        <w:t xml:space="preserve"> Abstract in https://zenodo.org/records/15370521</w:t>
      </w:r>
    </w:p>
    <w:p w14:paraId="6FA1C742" w14:textId="77777777" w:rsidR="009110F9" w:rsidRPr="007759F4" w:rsidRDefault="009110F9" w:rsidP="00235041">
      <w:pPr>
        <w:ind w:left="284" w:hanging="284"/>
        <w:jc w:val="both"/>
        <w:rPr>
          <w:color w:val="000000" w:themeColor="text1"/>
          <w:sz w:val="22"/>
          <w:szCs w:val="22"/>
        </w:rPr>
      </w:pPr>
    </w:p>
    <w:p w14:paraId="1891D1AC" w14:textId="1CD6D815" w:rsidR="009110F9" w:rsidRPr="007759F4" w:rsidRDefault="009110F9" w:rsidP="009110F9">
      <w:pPr>
        <w:ind w:left="284" w:hanging="284"/>
        <w:jc w:val="both"/>
        <w:rPr>
          <w:rStyle w:val="Hyperlink"/>
          <w:sz w:val="22"/>
          <w:szCs w:val="22"/>
          <w:shd w:val="clear" w:color="auto" w:fill="FFFFFF"/>
        </w:rPr>
      </w:pPr>
      <w:r w:rsidRPr="007759F4">
        <w:rPr>
          <w:rStyle w:val="Hyperlink"/>
          <w:color w:val="auto"/>
          <w:sz w:val="22"/>
          <w:szCs w:val="22"/>
          <w:u w:val="none"/>
          <w:shd w:val="clear" w:color="auto" w:fill="FFFFFF"/>
        </w:rPr>
        <w:t>Portela, M., Ponti, M., &amp; Maccani G. (2025).</w:t>
      </w:r>
      <w:r w:rsidRPr="007759F4">
        <w:rPr>
          <w:rStyle w:val="Hyperlink"/>
          <w:color w:val="auto"/>
          <w:sz w:val="22"/>
          <w:szCs w:val="22"/>
          <w:shd w:val="clear" w:color="auto" w:fill="FFFFFF"/>
        </w:rPr>
        <w:t xml:space="preserve"> </w:t>
      </w:r>
      <w:r w:rsidR="002E4B27" w:rsidRPr="007759F4">
        <w:rPr>
          <w:i/>
          <w:iCs/>
          <w:sz w:val="22"/>
          <w:szCs w:val="22"/>
          <w:shd w:val="clear" w:color="auto" w:fill="FFFFFF"/>
        </w:rPr>
        <w:t>Bridging the Gap: The role of Data Intermediaries in the Creation of Urban Digital Twins.</w:t>
      </w:r>
      <w:r w:rsidR="002E4B27" w:rsidRPr="007759F4">
        <w:rPr>
          <w:sz w:val="22"/>
          <w:szCs w:val="22"/>
          <w:shd w:val="clear" w:color="auto" w:fill="FFFFFF"/>
        </w:rPr>
        <w:t xml:space="preserve"> </w:t>
      </w:r>
      <w:r w:rsidRPr="007759F4">
        <w:rPr>
          <w:sz w:val="22"/>
          <w:szCs w:val="22"/>
          <w:shd w:val="clear" w:color="auto" w:fill="FFFFFF"/>
        </w:rPr>
        <w:t xml:space="preserve">Data for Policy 2025 Europe Conference: Twin Transitions in Data and Policy for a Sustainable and Inclusive Future. </w:t>
      </w:r>
      <w:r w:rsidR="008000DD" w:rsidRPr="007759F4">
        <w:rPr>
          <w:sz w:val="22"/>
          <w:szCs w:val="22"/>
          <w:shd w:val="clear" w:color="auto" w:fill="FFFFFF"/>
        </w:rPr>
        <w:t xml:space="preserve">Abstract of a </w:t>
      </w:r>
      <w:r w:rsidRPr="007759F4">
        <w:rPr>
          <w:sz w:val="22"/>
          <w:szCs w:val="22"/>
          <w:shd w:val="clear" w:color="auto" w:fill="FFFFFF"/>
        </w:rPr>
        <w:t xml:space="preserve">Special Track. </w:t>
      </w:r>
      <w:r w:rsidR="00E50E9D" w:rsidRPr="007759F4">
        <w:rPr>
          <w:sz w:val="22"/>
          <w:szCs w:val="22"/>
          <w:shd w:val="clear" w:color="auto" w:fill="FFFFFF"/>
        </w:rPr>
        <w:t>12–13</w:t>
      </w:r>
      <w:r w:rsidRPr="007759F4">
        <w:rPr>
          <w:sz w:val="22"/>
          <w:szCs w:val="22"/>
          <w:shd w:val="clear" w:color="auto" w:fill="FFFFFF"/>
        </w:rPr>
        <w:t xml:space="preserve"> June, Leiden University, NL.</w:t>
      </w:r>
    </w:p>
    <w:p w14:paraId="216342B3" w14:textId="77777777" w:rsidR="00235041" w:rsidRPr="007759F4" w:rsidRDefault="00235041" w:rsidP="009110F9">
      <w:pPr>
        <w:jc w:val="both"/>
        <w:rPr>
          <w:rFonts w:eastAsia="Calibri"/>
          <w:color w:val="000000" w:themeColor="text1"/>
          <w:kern w:val="32"/>
          <w:sz w:val="22"/>
          <w:szCs w:val="22"/>
        </w:rPr>
      </w:pPr>
    </w:p>
    <w:p w14:paraId="079BD6C0" w14:textId="77777777" w:rsidR="00CF2040" w:rsidRDefault="00235041" w:rsidP="00CF2040">
      <w:pPr>
        <w:ind w:left="284" w:hanging="284"/>
        <w:jc w:val="both"/>
        <w:rPr>
          <w:rFonts w:eastAsia="Calibri"/>
          <w:color w:val="000000" w:themeColor="text1"/>
          <w:kern w:val="32"/>
          <w:sz w:val="22"/>
          <w:szCs w:val="22"/>
        </w:rPr>
      </w:pPr>
      <w:proofErr w:type="spellStart"/>
      <w:r w:rsidRPr="007759F4">
        <w:rPr>
          <w:rFonts w:eastAsia="Calibri"/>
          <w:color w:val="000000" w:themeColor="text1"/>
          <w:kern w:val="32"/>
          <w:sz w:val="22"/>
          <w:szCs w:val="22"/>
        </w:rPr>
        <w:t>Panelist</w:t>
      </w:r>
      <w:proofErr w:type="spellEnd"/>
      <w:r w:rsidRPr="007759F4">
        <w:rPr>
          <w:rFonts w:eastAsia="Calibri"/>
          <w:color w:val="000000" w:themeColor="text1"/>
          <w:kern w:val="32"/>
          <w:sz w:val="22"/>
          <w:szCs w:val="22"/>
        </w:rPr>
        <w:t xml:space="preserve"> in the </w:t>
      </w:r>
      <w:r w:rsidR="00CE68C6" w:rsidRPr="007759F4">
        <w:rPr>
          <w:rFonts w:eastAsia="Calibri"/>
          <w:color w:val="000000" w:themeColor="text1"/>
          <w:kern w:val="32"/>
          <w:sz w:val="22"/>
          <w:szCs w:val="22"/>
        </w:rPr>
        <w:t>webinar</w:t>
      </w:r>
      <w:r w:rsidRPr="007759F4">
        <w:rPr>
          <w:rFonts w:eastAsia="Calibri"/>
          <w:color w:val="000000" w:themeColor="text1"/>
          <w:kern w:val="32"/>
          <w:sz w:val="22"/>
          <w:szCs w:val="22"/>
        </w:rPr>
        <w:t xml:space="preserve"> </w:t>
      </w:r>
      <w:proofErr w:type="gramStart"/>
      <w:r w:rsidRPr="007759F4">
        <w:rPr>
          <w:rFonts w:eastAsia="Calibri"/>
          <w:color w:val="000000" w:themeColor="text1"/>
          <w:kern w:val="32"/>
          <w:sz w:val="22"/>
          <w:szCs w:val="22"/>
        </w:rPr>
        <w:t xml:space="preserve">on </w:t>
      </w:r>
      <w:r w:rsidR="008174A0" w:rsidRPr="007759F4">
        <w:rPr>
          <w:rFonts w:eastAsia="Calibri"/>
          <w:color w:val="000000" w:themeColor="text1"/>
          <w:kern w:val="32"/>
          <w:sz w:val="22"/>
          <w:szCs w:val="22"/>
        </w:rPr>
        <w:t>”</w:t>
      </w:r>
      <w:r w:rsidRPr="007759F4">
        <w:rPr>
          <w:rFonts w:eastAsia="Calibri"/>
          <w:color w:val="000000" w:themeColor="text1"/>
          <w:kern w:val="32"/>
          <w:sz w:val="22"/>
          <w:szCs w:val="22"/>
        </w:rPr>
        <w:t>The</w:t>
      </w:r>
      <w:proofErr w:type="gramEnd"/>
      <w:r w:rsidRPr="007759F4">
        <w:rPr>
          <w:rFonts w:eastAsia="Calibri"/>
          <w:color w:val="000000" w:themeColor="text1"/>
          <w:kern w:val="32"/>
          <w:sz w:val="22"/>
          <w:szCs w:val="22"/>
        </w:rPr>
        <w:t xml:space="preserve"> Future of Artificial Intelligence and Citizen Science.</w:t>
      </w:r>
      <w:r w:rsidR="008174A0" w:rsidRPr="007759F4">
        <w:rPr>
          <w:rFonts w:eastAsia="Calibri"/>
          <w:color w:val="000000" w:themeColor="text1"/>
          <w:kern w:val="32"/>
          <w:sz w:val="22"/>
          <w:szCs w:val="22"/>
        </w:rPr>
        <w:t>”</w:t>
      </w:r>
      <w:r w:rsidRPr="007759F4">
        <w:rPr>
          <w:rFonts w:eastAsia="Calibri"/>
          <w:color w:val="000000" w:themeColor="text1"/>
          <w:kern w:val="32"/>
          <w:sz w:val="22"/>
          <w:szCs w:val="22"/>
        </w:rPr>
        <w:t xml:space="preserve"> NASA Citizen Science Leader Series</w:t>
      </w:r>
      <w:r w:rsidR="008174A0" w:rsidRPr="007759F4">
        <w:rPr>
          <w:rFonts w:eastAsia="Calibri"/>
          <w:color w:val="000000" w:themeColor="text1"/>
          <w:kern w:val="32"/>
          <w:sz w:val="22"/>
          <w:szCs w:val="22"/>
        </w:rPr>
        <w:t>, February 6, 2025.</w:t>
      </w:r>
    </w:p>
    <w:p w14:paraId="46BCD58A" w14:textId="77777777" w:rsidR="00CF2040" w:rsidRDefault="00CF2040" w:rsidP="00CF2040">
      <w:pPr>
        <w:ind w:left="284" w:hanging="284"/>
        <w:jc w:val="both"/>
        <w:rPr>
          <w:rFonts w:eastAsia="Calibri"/>
          <w:color w:val="000000" w:themeColor="text1"/>
          <w:kern w:val="32"/>
          <w:sz w:val="22"/>
          <w:szCs w:val="22"/>
        </w:rPr>
      </w:pPr>
    </w:p>
    <w:p w14:paraId="363DE1E8" w14:textId="7471A466" w:rsidR="00EA7D63" w:rsidRPr="00CF2040" w:rsidRDefault="00EA7D63" w:rsidP="00CF2040">
      <w:pPr>
        <w:ind w:left="284" w:hanging="284"/>
        <w:jc w:val="both"/>
        <w:rPr>
          <w:rFonts w:eastAsia="Calibri"/>
          <w:color w:val="000000" w:themeColor="text1"/>
          <w:kern w:val="32"/>
          <w:sz w:val="22"/>
          <w:szCs w:val="22"/>
        </w:rPr>
      </w:pPr>
      <w:proofErr w:type="spellStart"/>
      <w:r w:rsidRPr="007759F4">
        <w:rPr>
          <w:sz w:val="22"/>
          <w:szCs w:val="22"/>
          <w:shd w:val="clear" w:color="auto" w:fill="FFFFFF"/>
        </w:rPr>
        <w:t>Panelist</w:t>
      </w:r>
      <w:proofErr w:type="spellEnd"/>
      <w:r w:rsidRPr="007759F4">
        <w:rPr>
          <w:sz w:val="22"/>
          <w:szCs w:val="22"/>
          <w:shd w:val="clear" w:color="auto" w:fill="FFFFFF"/>
        </w:rPr>
        <w:t xml:space="preserve"> in the session on “</w:t>
      </w:r>
      <w:r w:rsidRPr="007759F4">
        <w:rPr>
          <w:sz w:val="22"/>
          <w:szCs w:val="22"/>
        </w:rPr>
        <w:t>Unlocking Green Deal Data.” SPUI25, Amsterdam, February 4, 2025.</w:t>
      </w:r>
    </w:p>
    <w:p w14:paraId="2BBA6EFA" w14:textId="77777777" w:rsidR="00AC6451" w:rsidRPr="007759F4" w:rsidRDefault="00AC6451" w:rsidP="00235041">
      <w:pPr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</w:pPr>
    </w:p>
    <w:p w14:paraId="544CD838" w14:textId="77777777" w:rsidR="00AC6451" w:rsidRPr="007759F4" w:rsidRDefault="00AC6451" w:rsidP="00AC6451">
      <w:pPr>
        <w:ind w:left="284" w:hanging="284"/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</w:pPr>
      <w:proofErr w:type="spellStart"/>
      <w:r w:rsidRPr="007759F4"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  <w:t>Panelist</w:t>
      </w:r>
      <w:proofErr w:type="spellEnd"/>
      <w:r w:rsidRPr="007759F4"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  <w:t xml:space="preserve"> in the session on "Locating EU´s comparative edge in research and innovations in AI" at the event “Exploring AI and knowledge valorisation - Workshop on Innovation and KEP 2.0 seminar" May 14, 2024, Brussels, jointly organized by the European Economic and Social Committee (EESC) and the European Committee of the Regions (</w:t>
      </w:r>
      <w:proofErr w:type="spellStart"/>
      <w:r w:rsidRPr="007759F4"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  <w:t>CoR</w:t>
      </w:r>
      <w:proofErr w:type="spellEnd"/>
      <w:r w:rsidRPr="007759F4"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  <w:t xml:space="preserve">). </w:t>
      </w:r>
    </w:p>
    <w:p w14:paraId="5C8254D6" w14:textId="77777777" w:rsidR="0007286E" w:rsidRPr="007759F4" w:rsidRDefault="0007286E" w:rsidP="00AC6451">
      <w:pPr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</w:pPr>
    </w:p>
    <w:p w14:paraId="7A5F2300" w14:textId="386AA92D" w:rsidR="0007286E" w:rsidRPr="007759F4" w:rsidRDefault="0007286E" w:rsidP="0007286E">
      <w:pPr>
        <w:ind w:left="284" w:hanging="284"/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</w:pPr>
      <w:r w:rsidRPr="007759F4"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  <w:t>Participant in the “Data Altruism Workshop”, 11 October 2024, organized by the Data Policy and Innovation Unit at the European Commission (DG CNECT.G1).</w:t>
      </w:r>
    </w:p>
    <w:p w14:paraId="44D41C5C" w14:textId="77777777" w:rsidR="0007286E" w:rsidRPr="007759F4" w:rsidRDefault="0007286E" w:rsidP="0007286E">
      <w:pPr>
        <w:ind w:left="284" w:hanging="284"/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</w:pPr>
    </w:p>
    <w:p w14:paraId="7E2C2DB0" w14:textId="0A4FFB6D" w:rsidR="002F2854" w:rsidRPr="007759F4" w:rsidRDefault="002F2854" w:rsidP="002F2854">
      <w:pPr>
        <w:ind w:left="284" w:hanging="284"/>
        <w:jc w:val="both"/>
        <w:rPr>
          <w:sz w:val="22"/>
          <w:szCs w:val="22"/>
        </w:rPr>
      </w:pPr>
      <w:proofErr w:type="spellStart"/>
      <w:r w:rsidRPr="007759F4"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  <w:t>Panelist</w:t>
      </w:r>
      <w:proofErr w:type="spellEnd"/>
      <w:r w:rsidRPr="007759F4"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  <w:t xml:space="preserve"> in the session on “</w:t>
      </w:r>
      <w:r w:rsidRPr="007759F4">
        <w:rPr>
          <w:color w:val="242424"/>
          <w:sz w:val="22"/>
          <w:szCs w:val="22"/>
        </w:rPr>
        <w:t xml:space="preserve">How are new technologies complementing the work of volunteer contributions in participatory projects and at what cost?”, </w:t>
      </w:r>
      <w:r w:rsidRPr="007759F4">
        <w:rPr>
          <w:color w:val="242424"/>
          <w:sz w:val="22"/>
          <w:szCs w:val="22"/>
          <w:bdr w:val="none" w:sz="0" w:space="0" w:color="auto" w:frame="1"/>
        </w:rPr>
        <w:t>Conference for Advancing Participatory Sciences (virtual, June 5th, 2024)</w:t>
      </w:r>
      <w:r w:rsidRPr="007759F4">
        <w:rPr>
          <w:color w:val="242424"/>
          <w:sz w:val="22"/>
          <w:szCs w:val="22"/>
        </w:rPr>
        <w:t xml:space="preserve">, organized by the </w:t>
      </w:r>
      <w:r w:rsidRPr="007759F4">
        <w:rPr>
          <w:sz w:val="22"/>
          <w:szCs w:val="22"/>
        </w:rPr>
        <w:t>Association for Advancing Participatory Sciences, USA.</w:t>
      </w:r>
    </w:p>
    <w:p w14:paraId="17DFF55B" w14:textId="77777777" w:rsidR="00060C71" w:rsidRPr="007759F4" w:rsidRDefault="00060C71" w:rsidP="002F2854">
      <w:pPr>
        <w:ind w:left="284" w:hanging="284"/>
        <w:jc w:val="both"/>
        <w:rPr>
          <w:sz w:val="22"/>
          <w:szCs w:val="22"/>
        </w:rPr>
      </w:pPr>
    </w:p>
    <w:p w14:paraId="2166E96D" w14:textId="77777777" w:rsidR="00613E05" w:rsidRPr="007759F4" w:rsidRDefault="00060C71" w:rsidP="00613E05">
      <w:pPr>
        <w:ind w:left="284" w:hanging="284"/>
        <w:jc w:val="both"/>
        <w:rPr>
          <w:sz w:val="22"/>
          <w:szCs w:val="22"/>
        </w:rPr>
      </w:pPr>
      <w:r w:rsidRPr="007759F4">
        <w:rPr>
          <w:iCs/>
          <w:color w:val="161616"/>
          <w:sz w:val="22"/>
          <w:szCs w:val="22"/>
          <w:shd w:val="clear" w:color="auto" w:fill="FFFFFF"/>
        </w:rPr>
        <w:t xml:space="preserve">Ponti, M., Leino Lindell, T., Lundin, J., </w:t>
      </w:r>
      <w:proofErr w:type="spellStart"/>
      <w:r w:rsidRPr="007759F4">
        <w:rPr>
          <w:sz w:val="22"/>
          <w:szCs w:val="22"/>
        </w:rPr>
        <w:t>Utterberg</w:t>
      </w:r>
      <w:proofErr w:type="spellEnd"/>
      <w:r w:rsidRPr="007759F4">
        <w:rPr>
          <w:sz w:val="22"/>
          <w:szCs w:val="22"/>
        </w:rPr>
        <w:t xml:space="preserve"> Modén, M. (2023). </w:t>
      </w:r>
      <w:r w:rsidRPr="007759F4">
        <w:rPr>
          <w:i/>
          <w:iCs/>
          <w:sz w:val="22"/>
          <w:szCs w:val="22"/>
        </w:rPr>
        <w:t>Living with AI in Education – Mapping Future Pathways</w:t>
      </w:r>
      <w:r w:rsidRPr="007759F4">
        <w:rPr>
          <w:sz w:val="22"/>
          <w:szCs w:val="22"/>
        </w:rPr>
        <w:t>. Workshop for the WASP-HS annual conference “Living with AI – Critical Questions for the Social Sciences and the Humanities, 14</w:t>
      </w:r>
      <w:r w:rsidRPr="007759F4">
        <w:rPr>
          <w:sz w:val="22"/>
          <w:szCs w:val="22"/>
          <w:vertAlign w:val="superscript"/>
        </w:rPr>
        <w:t>th</w:t>
      </w:r>
      <w:r w:rsidRPr="007759F4">
        <w:rPr>
          <w:sz w:val="22"/>
          <w:szCs w:val="22"/>
        </w:rPr>
        <w:t>-15</w:t>
      </w:r>
      <w:r w:rsidRPr="007759F4">
        <w:rPr>
          <w:sz w:val="22"/>
          <w:szCs w:val="22"/>
          <w:vertAlign w:val="superscript"/>
        </w:rPr>
        <w:t>th</w:t>
      </w:r>
      <w:r w:rsidRPr="007759F4">
        <w:rPr>
          <w:sz w:val="22"/>
          <w:szCs w:val="22"/>
        </w:rPr>
        <w:t xml:space="preserve"> November 2023, Malmö (Refereed proposal).</w:t>
      </w:r>
    </w:p>
    <w:p w14:paraId="507BACC9" w14:textId="77777777" w:rsidR="00613E05" w:rsidRPr="007759F4" w:rsidRDefault="00613E05" w:rsidP="00613E05">
      <w:pPr>
        <w:ind w:left="284" w:hanging="284"/>
        <w:jc w:val="both"/>
      </w:pPr>
    </w:p>
    <w:p w14:paraId="4EDF3F1E" w14:textId="2C56275A" w:rsidR="00613E05" w:rsidRPr="007759F4" w:rsidRDefault="00613E05" w:rsidP="00613E05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t xml:space="preserve">(Presenter) Leino Lindell, T., </w:t>
      </w:r>
      <w:proofErr w:type="spellStart"/>
      <w:r w:rsidRPr="007759F4">
        <w:rPr>
          <w:sz w:val="22"/>
          <w:szCs w:val="22"/>
        </w:rPr>
        <w:t>Utterberg</w:t>
      </w:r>
      <w:proofErr w:type="spellEnd"/>
      <w:r w:rsidRPr="007759F4">
        <w:rPr>
          <w:sz w:val="22"/>
          <w:szCs w:val="22"/>
        </w:rPr>
        <w:t xml:space="preserve"> Modén, M., Lundin, J., Ponti, M., &amp; </w:t>
      </w:r>
      <w:proofErr w:type="spellStart"/>
      <w:r w:rsidRPr="007759F4">
        <w:rPr>
          <w:sz w:val="22"/>
          <w:szCs w:val="22"/>
        </w:rPr>
        <w:t>Tallvid</w:t>
      </w:r>
      <w:proofErr w:type="spellEnd"/>
      <w:r w:rsidRPr="007759F4">
        <w:rPr>
          <w:sz w:val="22"/>
          <w:szCs w:val="22"/>
        </w:rPr>
        <w:t>, M. (2023). </w:t>
      </w:r>
      <w:r w:rsidRPr="007759F4">
        <w:rPr>
          <w:i/>
          <w:iCs/>
          <w:sz w:val="22"/>
          <w:szCs w:val="22"/>
        </w:rPr>
        <w:t>Empowering School Staff: Designing AI-systems for achieving fairness in education</w:t>
      </w:r>
      <w:r w:rsidRPr="007759F4">
        <w:rPr>
          <w:sz w:val="22"/>
          <w:szCs w:val="22"/>
        </w:rPr>
        <w:t>. 5th Workshop on Developing Activity Theory in Information Studies (DATIS), European Conference on Information Systems (ECIS). June 12, 2023, Kristiansand, Norway.</w:t>
      </w:r>
    </w:p>
    <w:p w14:paraId="7AA9D1EE" w14:textId="77777777" w:rsidR="00CB7CFE" w:rsidRPr="007759F4" w:rsidRDefault="00CB7CFE" w:rsidP="00A92192">
      <w:pPr>
        <w:ind w:left="284" w:hanging="284"/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</w:rPr>
      </w:pPr>
    </w:p>
    <w:p w14:paraId="2AC806A0" w14:textId="77777777" w:rsidR="00CB7CFE" w:rsidRPr="007759F4" w:rsidRDefault="00CB7CFE" w:rsidP="00CB7CFE">
      <w:pPr>
        <w:ind w:left="284" w:hanging="284"/>
        <w:jc w:val="both"/>
        <w:rPr>
          <w:sz w:val="22"/>
          <w:szCs w:val="22"/>
        </w:rPr>
      </w:pPr>
      <w:proofErr w:type="spellStart"/>
      <w:r w:rsidRPr="007759F4">
        <w:rPr>
          <w:sz w:val="22"/>
          <w:szCs w:val="22"/>
          <w:bdr w:val="none" w:sz="0" w:space="0" w:color="auto" w:frame="1"/>
        </w:rPr>
        <w:t>Panelist</w:t>
      </w:r>
      <w:proofErr w:type="spellEnd"/>
      <w:r w:rsidRPr="007759F4">
        <w:rPr>
          <w:sz w:val="22"/>
          <w:szCs w:val="22"/>
          <w:bdr w:val="none" w:sz="0" w:space="0" w:color="auto" w:frame="1"/>
        </w:rPr>
        <w:t xml:space="preserve"> in the session on “I</w:t>
      </w:r>
      <w:r w:rsidRPr="007759F4">
        <w:rPr>
          <w:sz w:val="22"/>
          <w:szCs w:val="22"/>
        </w:rPr>
        <w:t xml:space="preserve">nspiring trust in science in a digital world”, Forum on Digital Ethics in Research, organized by ERCIM – the European Research Consortium for Informatics and Mathematics. Talk titled </w:t>
      </w:r>
      <w:r w:rsidRPr="007759F4">
        <w:rPr>
          <w:i/>
          <w:iCs/>
          <w:sz w:val="22"/>
          <w:szCs w:val="22"/>
        </w:rPr>
        <w:t xml:space="preserve">In (Citizen) Science We Trust, </w:t>
      </w:r>
      <w:r w:rsidRPr="007759F4">
        <w:rPr>
          <w:sz w:val="22"/>
          <w:szCs w:val="22"/>
        </w:rPr>
        <w:t>October 18, 2023, online.</w:t>
      </w:r>
    </w:p>
    <w:p w14:paraId="2AA40BCD" w14:textId="77777777" w:rsidR="00A92192" w:rsidRPr="007759F4" w:rsidRDefault="00A92192" w:rsidP="00CB7CFE">
      <w:pPr>
        <w:jc w:val="both"/>
        <w:rPr>
          <w:sz w:val="22"/>
          <w:szCs w:val="22"/>
        </w:rPr>
      </w:pPr>
    </w:p>
    <w:p w14:paraId="68D7D5C5" w14:textId="650A4EFF" w:rsidR="00A92192" w:rsidRPr="007759F4" w:rsidRDefault="00A92192" w:rsidP="00A92192">
      <w:pPr>
        <w:ind w:left="284" w:hanging="284"/>
        <w:jc w:val="both"/>
        <w:rPr>
          <w:i/>
          <w:iCs/>
          <w:sz w:val="22"/>
          <w:szCs w:val="22"/>
        </w:rPr>
      </w:pPr>
      <w:proofErr w:type="spellStart"/>
      <w:r w:rsidRPr="007759F4">
        <w:rPr>
          <w:sz w:val="22"/>
          <w:szCs w:val="22"/>
        </w:rPr>
        <w:t>Panelist</w:t>
      </w:r>
      <w:proofErr w:type="spellEnd"/>
      <w:r w:rsidRPr="007759F4">
        <w:rPr>
          <w:sz w:val="22"/>
          <w:szCs w:val="22"/>
        </w:rPr>
        <w:t xml:space="preserve"> in the session on </w:t>
      </w:r>
      <w:r w:rsidRPr="007759F4">
        <w:rPr>
          <w:b/>
          <w:bCs/>
          <w:sz w:val="22"/>
          <w:szCs w:val="22"/>
        </w:rPr>
        <w:t>“</w:t>
      </w:r>
      <w:r w:rsidRPr="007759F4">
        <w:rPr>
          <w:rStyle w:val="Strong"/>
          <w:b w:val="0"/>
          <w:bCs w:val="0"/>
          <w:sz w:val="22"/>
          <w:szCs w:val="22"/>
        </w:rPr>
        <w:t>Opportunities and implications of Virtual Worlds for the public sector”, organized by the EU JRC, as part of the Science for Policy Event</w:t>
      </w:r>
      <w:r w:rsidRPr="007759F4">
        <w:rPr>
          <w:rStyle w:val="Strong"/>
          <w:sz w:val="22"/>
          <w:szCs w:val="22"/>
        </w:rPr>
        <w:t xml:space="preserve"> </w:t>
      </w:r>
      <w:r w:rsidRPr="007759F4">
        <w:rPr>
          <w:i/>
          <w:iCs/>
          <w:sz w:val="22"/>
          <w:szCs w:val="22"/>
        </w:rPr>
        <w:t xml:space="preserve">Shaping the Next Generation of Virtual Worlds, </w:t>
      </w:r>
      <w:r w:rsidRPr="007759F4">
        <w:rPr>
          <w:color w:val="404040"/>
          <w:sz w:val="22"/>
          <w:szCs w:val="22"/>
        </w:rPr>
        <w:t>8 November 2023, online.</w:t>
      </w:r>
    </w:p>
    <w:p w14:paraId="7124CF40" w14:textId="77777777" w:rsidR="00A92192" w:rsidRPr="007759F4" w:rsidRDefault="00A92192" w:rsidP="008B35AF">
      <w:pPr>
        <w:ind w:left="284" w:hanging="284"/>
        <w:jc w:val="both"/>
        <w:rPr>
          <w:sz w:val="22"/>
          <w:szCs w:val="22"/>
        </w:rPr>
      </w:pPr>
    </w:p>
    <w:p w14:paraId="70FF4B33" w14:textId="0E1665ED" w:rsidR="00A91FE4" w:rsidRPr="007759F4" w:rsidRDefault="008B35AF" w:rsidP="00A92192">
      <w:pPr>
        <w:ind w:left="284" w:hanging="284"/>
        <w:jc w:val="both"/>
        <w:rPr>
          <w:sz w:val="22"/>
          <w:szCs w:val="22"/>
          <w:bdr w:val="none" w:sz="0" w:space="0" w:color="auto" w:frame="1"/>
        </w:rPr>
      </w:pPr>
      <w:r w:rsidRPr="007759F4">
        <w:rPr>
          <w:sz w:val="22"/>
          <w:szCs w:val="22"/>
        </w:rPr>
        <w:t xml:space="preserve">Moderator, </w:t>
      </w:r>
      <w:r w:rsidRPr="007759F4">
        <w:rPr>
          <w:sz w:val="22"/>
          <w:szCs w:val="22"/>
          <w:bdr w:val="none" w:sz="0" w:space="0" w:color="auto" w:frame="1"/>
        </w:rPr>
        <w:t>2</w:t>
      </w:r>
      <w:r w:rsidRPr="007759F4">
        <w:rPr>
          <w:sz w:val="22"/>
          <w:szCs w:val="22"/>
          <w:bdr w:val="none" w:sz="0" w:space="0" w:color="auto" w:frame="1"/>
          <w:vertAlign w:val="superscript"/>
        </w:rPr>
        <w:t>nd</w:t>
      </w:r>
      <w:r w:rsidRPr="007759F4">
        <w:rPr>
          <w:sz w:val="22"/>
          <w:szCs w:val="22"/>
          <w:bdr w:val="none" w:sz="0" w:space="0" w:color="auto" w:frame="1"/>
        </w:rPr>
        <w:t xml:space="preserve"> International</w:t>
      </w:r>
      <w:r w:rsidRPr="007759F4">
        <w:rPr>
          <w:sz w:val="22"/>
          <w:szCs w:val="22"/>
          <w:shd w:val="clear" w:color="auto" w:fill="FFFFFF"/>
        </w:rPr>
        <w:t xml:space="preserve"> Society for Digital Earth (</w:t>
      </w:r>
      <w:r w:rsidRPr="007759F4">
        <w:rPr>
          <w:sz w:val="22"/>
          <w:szCs w:val="22"/>
          <w:bdr w:val="none" w:sz="0" w:space="0" w:color="auto" w:frame="1"/>
        </w:rPr>
        <w:t>ISDE) International Lecture (with Dr. Patricia Solis, Dr. Anna Berti Suman, Prof. Maria Antonia Brovelli), February 9</w:t>
      </w:r>
      <w:r w:rsidRPr="007759F4">
        <w:rPr>
          <w:sz w:val="22"/>
          <w:szCs w:val="22"/>
          <w:bdr w:val="none" w:sz="0" w:space="0" w:color="auto" w:frame="1"/>
          <w:vertAlign w:val="superscript"/>
        </w:rPr>
        <w:t>th</w:t>
      </w:r>
      <w:r w:rsidRPr="007759F4">
        <w:rPr>
          <w:sz w:val="22"/>
          <w:szCs w:val="22"/>
          <w:bdr w:val="none" w:sz="0" w:space="0" w:color="auto" w:frame="1"/>
        </w:rPr>
        <w:t>, 2023. Virtual lecture.</w:t>
      </w:r>
    </w:p>
    <w:p w14:paraId="150B9731" w14:textId="77777777" w:rsidR="00A92192" w:rsidRPr="007759F4" w:rsidRDefault="00A92192" w:rsidP="00A92192">
      <w:pPr>
        <w:ind w:left="284" w:hanging="284"/>
        <w:jc w:val="both"/>
        <w:rPr>
          <w:sz w:val="22"/>
          <w:szCs w:val="22"/>
          <w:bdr w:val="none" w:sz="0" w:space="0" w:color="auto" w:frame="1"/>
        </w:rPr>
      </w:pPr>
    </w:p>
    <w:p w14:paraId="7B82C998" w14:textId="77777777" w:rsidR="00A91FE4" w:rsidRPr="007759F4" w:rsidRDefault="00A91FE4" w:rsidP="00A91FE4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lastRenderedPageBreak/>
        <w:t xml:space="preserve">Speaker in the session </w:t>
      </w:r>
      <w:r w:rsidRPr="007759F4">
        <w:rPr>
          <w:i/>
          <w:iCs/>
          <w:sz w:val="22"/>
          <w:szCs w:val="22"/>
        </w:rPr>
        <w:t>Grand Challenges Mapping</w:t>
      </w:r>
      <w:r w:rsidRPr="007759F4">
        <w:rPr>
          <w:sz w:val="22"/>
          <w:szCs w:val="22"/>
        </w:rPr>
        <w:t>, AI for Humanity and Society Conference 2022, The Wallenberg AI, Autonomous Systems and Software Program</w:t>
      </w:r>
      <w:r w:rsidRPr="007759F4">
        <w:rPr>
          <w:sz w:val="22"/>
          <w:szCs w:val="22"/>
        </w:rPr>
        <w:br/>
        <w:t>– Humanities and Society, Stockholm, 17 November 2022.</w:t>
      </w:r>
    </w:p>
    <w:p w14:paraId="5633FFE9" w14:textId="77777777" w:rsidR="00725F80" w:rsidRPr="007759F4" w:rsidRDefault="00725F80" w:rsidP="00A91FE4">
      <w:pPr>
        <w:jc w:val="both"/>
        <w:rPr>
          <w:color w:val="242424"/>
          <w:sz w:val="22"/>
          <w:szCs w:val="22"/>
          <w:bdr w:val="none" w:sz="0" w:space="0" w:color="auto" w:frame="1"/>
        </w:rPr>
      </w:pPr>
    </w:p>
    <w:p w14:paraId="6684FA3A" w14:textId="7C9B32D9" w:rsidR="00725F80" w:rsidRPr="007759F4" w:rsidRDefault="009814B2" w:rsidP="00725F80">
      <w:pPr>
        <w:ind w:left="284" w:hanging="284"/>
        <w:jc w:val="both"/>
        <w:rPr>
          <w:sz w:val="22"/>
          <w:szCs w:val="22"/>
        </w:rPr>
      </w:pPr>
      <w:r w:rsidRPr="007759F4">
        <w:rPr>
          <w:sz w:val="22"/>
          <w:szCs w:val="22"/>
        </w:rPr>
        <w:t>T</w:t>
      </w:r>
      <w:r w:rsidR="00725F80" w:rsidRPr="007759F4">
        <w:rPr>
          <w:sz w:val="22"/>
          <w:szCs w:val="22"/>
        </w:rPr>
        <w:t xml:space="preserve">alk on </w:t>
      </w:r>
      <w:r w:rsidR="00725F80" w:rsidRPr="007759F4">
        <w:rPr>
          <w:i/>
          <w:iCs/>
          <w:sz w:val="22"/>
          <w:szCs w:val="22"/>
        </w:rPr>
        <w:t>Collective Intelligence for the Public Sector</w:t>
      </w:r>
      <w:r w:rsidR="00725F80" w:rsidRPr="007759F4">
        <w:rPr>
          <w:sz w:val="22"/>
          <w:szCs w:val="22"/>
        </w:rPr>
        <w:t xml:space="preserve">. Digital Economy Unit, EU Joint Research Centre, </w:t>
      </w:r>
      <w:proofErr w:type="spellStart"/>
      <w:r w:rsidR="00725F80" w:rsidRPr="007759F4">
        <w:rPr>
          <w:sz w:val="22"/>
          <w:szCs w:val="22"/>
        </w:rPr>
        <w:t>Ispra</w:t>
      </w:r>
      <w:proofErr w:type="spellEnd"/>
      <w:r w:rsidR="00725F80" w:rsidRPr="007759F4">
        <w:rPr>
          <w:sz w:val="22"/>
          <w:szCs w:val="22"/>
        </w:rPr>
        <w:t>, Italy, June 21, 2022.</w:t>
      </w:r>
    </w:p>
    <w:p w14:paraId="402D3878" w14:textId="77777777" w:rsidR="001D535C" w:rsidRPr="007759F4" w:rsidRDefault="001D535C" w:rsidP="00905B88">
      <w:pPr>
        <w:jc w:val="both"/>
        <w:rPr>
          <w:sz w:val="22"/>
          <w:szCs w:val="22"/>
        </w:rPr>
      </w:pPr>
    </w:p>
    <w:p w14:paraId="7C6E074E" w14:textId="63EDBD77" w:rsidR="001D535C" w:rsidRPr="007759F4" w:rsidRDefault="009814B2" w:rsidP="001D535C">
      <w:pPr>
        <w:ind w:left="284" w:hanging="284"/>
        <w:jc w:val="both"/>
        <w:rPr>
          <w:sz w:val="22"/>
          <w:szCs w:val="22"/>
        </w:rPr>
      </w:pPr>
      <w:proofErr w:type="spellStart"/>
      <w:r w:rsidRPr="007759F4">
        <w:rPr>
          <w:sz w:val="22"/>
          <w:szCs w:val="22"/>
        </w:rPr>
        <w:t>P</w:t>
      </w:r>
      <w:r w:rsidR="001D535C" w:rsidRPr="007759F4">
        <w:rPr>
          <w:sz w:val="22"/>
          <w:szCs w:val="22"/>
        </w:rPr>
        <w:t>anelist</w:t>
      </w:r>
      <w:proofErr w:type="spellEnd"/>
      <w:r w:rsidR="001D535C" w:rsidRPr="007759F4">
        <w:rPr>
          <w:sz w:val="22"/>
          <w:szCs w:val="22"/>
        </w:rPr>
        <w:t xml:space="preserve"> for the Innovation Value Institute Autumn Webinar Series 2021, Maynooth University, Ireland, on </w:t>
      </w:r>
      <w:r w:rsidR="001D535C" w:rsidRPr="007759F4">
        <w:rPr>
          <w:i/>
          <w:iCs/>
          <w:sz w:val="22"/>
          <w:szCs w:val="22"/>
        </w:rPr>
        <w:t>Collective Intelligence: How data can be used for the public good</w:t>
      </w:r>
      <w:r w:rsidR="001D535C" w:rsidRPr="007759F4">
        <w:rPr>
          <w:sz w:val="22"/>
          <w:szCs w:val="22"/>
        </w:rPr>
        <w:t>. September 16th, 2021.</w:t>
      </w:r>
    </w:p>
    <w:p w14:paraId="1A9DC1D5" w14:textId="3121D029" w:rsidR="00522659" w:rsidRPr="007759F4" w:rsidRDefault="00522659" w:rsidP="00522659">
      <w:pPr>
        <w:ind w:left="284" w:hanging="284"/>
        <w:jc w:val="both"/>
        <w:rPr>
          <w:sz w:val="22"/>
          <w:szCs w:val="22"/>
        </w:rPr>
      </w:pPr>
    </w:p>
    <w:p w14:paraId="7CF0D330" w14:textId="63F32ED1" w:rsidR="00522659" w:rsidRPr="007759F4" w:rsidRDefault="009814B2" w:rsidP="00522659">
      <w:pPr>
        <w:ind w:left="284" w:hanging="284"/>
        <w:jc w:val="both"/>
        <w:rPr>
          <w:sz w:val="22"/>
          <w:szCs w:val="22"/>
        </w:rPr>
      </w:pPr>
      <w:proofErr w:type="spellStart"/>
      <w:r w:rsidRPr="007759F4">
        <w:rPr>
          <w:color w:val="000000"/>
          <w:sz w:val="22"/>
          <w:szCs w:val="22"/>
          <w:bdr w:val="none" w:sz="0" w:space="0" w:color="auto" w:frame="1"/>
        </w:rPr>
        <w:t>P</w:t>
      </w:r>
      <w:r w:rsidR="00522659" w:rsidRPr="007759F4">
        <w:rPr>
          <w:color w:val="000000"/>
          <w:sz w:val="22"/>
          <w:szCs w:val="22"/>
          <w:bdr w:val="none" w:sz="0" w:space="0" w:color="auto" w:frame="1"/>
        </w:rPr>
        <w:t>anelist</w:t>
      </w:r>
      <w:proofErr w:type="spellEnd"/>
      <w:r w:rsidR="00522659" w:rsidRPr="007759F4">
        <w:rPr>
          <w:color w:val="000000"/>
          <w:sz w:val="22"/>
          <w:szCs w:val="22"/>
          <w:bdr w:val="none" w:sz="0" w:space="0" w:color="auto" w:frame="1"/>
        </w:rPr>
        <w:t xml:space="preserve"> at the session on </w:t>
      </w:r>
      <w:r w:rsidR="00522659" w:rsidRPr="007759F4">
        <w:rPr>
          <w:rStyle w:val="Emphasis"/>
          <w:sz w:val="22"/>
          <w:szCs w:val="22"/>
        </w:rPr>
        <w:t>Control, Communication, and Cybernetics - From Citizen Science to Citizen Intelligence</w:t>
      </w:r>
      <w:r w:rsidR="00522659" w:rsidRPr="007759F4">
        <w:rPr>
          <w:sz w:val="22"/>
          <w:szCs w:val="22"/>
        </w:rPr>
        <w:t>. ACM Collective Intelligence Conference, 29-30 June 2021. Copenhagen Business School, Hybrid Conference.</w:t>
      </w:r>
    </w:p>
    <w:p w14:paraId="05FE1193" w14:textId="77777777" w:rsidR="00573829" w:rsidRPr="007759F4" w:rsidRDefault="00573829" w:rsidP="00522659">
      <w:pPr>
        <w:jc w:val="both"/>
        <w:rPr>
          <w:sz w:val="22"/>
          <w:szCs w:val="22"/>
        </w:rPr>
      </w:pPr>
    </w:p>
    <w:p w14:paraId="37245733" w14:textId="3651BFDF" w:rsidR="00573829" w:rsidRPr="007759F4" w:rsidRDefault="009814B2" w:rsidP="00573829">
      <w:pPr>
        <w:ind w:left="284" w:hanging="284"/>
        <w:jc w:val="both"/>
        <w:rPr>
          <w:color w:val="000000"/>
          <w:sz w:val="22"/>
          <w:szCs w:val="22"/>
        </w:rPr>
      </w:pPr>
      <w:proofErr w:type="spellStart"/>
      <w:r w:rsidRPr="007759F4">
        <w:rPr>
          <w:color w:val="000000"/>
          <w:sz w:val="22"/>
          <w:szCs w:val="22"/>
        </w:rPr>
        <w:t>P</w:t>
      </w:r>
      <w:r w:rsidR="00573829" w:rsidRPr="007759F4">
        <w:rPr>
          <w:color w:val="000000"/>
          <w:sz w:val="22"/>
          <w:szCs w:val="22"/>
        </w:rPr>
        <w:t>anelist</w:t>
      </w:r>
      <w:proofErr w:type="spellEnd"/>
      <w:r w:rsidR="00573829" w:rsidRPr="007759F4">
        <w:rPr>
          <w:color w:val="000000"/>
          <w:sz w:val="22"/>
          <w:szCs w:val="22"/>
        </w:rPr>
        <w:t xml:space="preserve"> and session discussant at the Open Innovation in Science (OIS) Research Conference, April 7-9, 2021, Virtual Conference.</w:t>
      </w:r>
    </w:p>
    <w:p w14:paraId="32D5A53B" w14:textId="77777777" w:rsidR="00397A7D" w:rsidRPr="007759F4" w:rsidRDefault="00397A7D" w:rsidP="001B3516">
      <w:pPr>
        <w:ind w:left="284" w:hanging="284"/>
        <w:jc w:val="both"/>
        <w:rPr>
          <w:i/>
          <w:iCs/>
          <w:color w:val="000000"/>
          <w:sz w:val="22"/>
          <w:szCs w:val="22"/>
        </w:rPr>
      </w:pPr>
    </w:p>
    <w:p w14:paraId="0330FC04" w14:textId="1AED52A7" w:rsidR="001B3516" w:rsidRPr="007759F4" w:rsidRDefault="001B3516" w:rsidP="001B3516">
      <w:pPr>
        <w:ind w:left="284" w:hanging="284"/>
        <w:jc w:val="both"/>
        <w:rPr>
          <w:color w:val="000000"/>
          <w:sz w:val="22"/>
          <w:szCs w:val="22"/>
        </w:rPr>
      </w:pPr>
      <w:proofErr w:type="spellStart"/>
      <w:r w:rsidRPr="007759F4">
        <w:rPr>
          <w:i/>
          <w:iCs/>
          <w:color w:val="000000"/>
          <w:sz w:val="22"/>
          <w:szCs w:val="22"/>
        </w:rPr>
        <w:t>Heteromation</w:t>
      </w:r>
      <w:proofErr w:type="spellEnd"/>
      <w:r w:rsidRPr="007759F4">
        <w:rPr>
          <w:i/>
          <w:iCs/>
          <w:color w:val="000000"/>
          <w:sz w:val="22"/>
          <w:szCs w:val="22"/>
        </w:rPr>
        <w:t xml:space="preserve"> in Citizen Science: The Division of Labour Between Citizens, Experts, and Machines</w:t>
      </w:r>
      <w:r w:rsidR="00CB7CFE" w:rsidRPr="007759F4">
        <w:rPr>
          <w:color w:val="000000"/>
          <w:sz w:val="22"/>
          <w:szCs w:val="22"/>
        </w:rPr>
        <w:t xml:space="preserve">, </w:t>
      </w:r>
      <w:r w:rsidRPr="007759F4">
        <w:rPr>
          <w:color w:val="000000"/>
          <w:sz w:val="22"/>
          <w:szCs w:val="22"/>
        </w:rPr>
        <w:t>February 5</w:t>
      </w:r>
      <w:r w:rsidR="00087C6A" w:rsidRPr="007759F4">
        <w:rPr>
          <w:color w:val="000000"/>
          <w:sz w:val="22"/>
          <w:szCs w:val="22"/>
          <w:vertAlign w:val="superscript"/>
        </w:rPr>
        <w:t>th</w:t>
      </w:r>
      <w:r w:rsidRPr="007759F4">
        <w:rPr>
          <w:color w:val="000000"/>
          <w:sz w:val="22"/>
          <w:szCs w:val="22"/>
        </w:rPr>
        <w:t xml:space="preserve">, 2021. </w:t>
      </w:r>
      <w:r w:rsidRPr="007759F4">
        <w:rPr>
          <w:color w:val="201F1E"/>
          <w:sz w:val="22"/>
          <w:szCs w:val="22"/>
          <w:bdr w:val="none" w:sz="0" w:space="0" w:color="auto" w:frame="1"/>
        </w:rPr>
        <w:t>University of Gothenburg Webinars on Citizen Science</w:t>
      </w:r>
      <w:r w:rsidR="001D535C" w:rsidRPr="007759F4">
        <w:rPr>
          <w:color w:val="201F1E"/>
          <w:sz w:val="22"/>
          <w:szCs w:val="22"/>
          <w:bdr w:val="none" w:sz="0" w:space="0" w:color="auto" w:frame="1"/>
        </w:rPr>
        <w:t>.</w:t>
      </w:r>
    </w:p>
    <w:p w14:paraId="610C724C" w14:textId="77777777" w:rsidR="001D4A13" w:rsidRPr="007759F4" w:rsidRDefault="001D4A13" w:rsidP="005F194D">
      <w:pPr>
        <w:jc w:val="both"/>
        <w:rPr>
          <w:i/>
          <w:iCs/>
          <w:color w:val="000000"/>
          <w:sz w:val="22"/>
          <w:szCs w:val="22"/>
        </w:rPr>
      </w:pPr>
    </w:p>
    <w:p w14:paraId="66D56A69" w14:textId="77777777" w:rsidR="001D4A13" w:rsidRPr="007759F4" w:rsidRDefault="001D4A13" w:rsidP="001D4A13">
      <w:pPr>
        <w:ind w:left="284" w:hanging="284"/>
        <w:jc w:val="both"/>
        <w:rPr>
          <w:sz w:val="22"/>
          <w:szCs w:val="22"/>
          <w:shd w:val="clear" w:color="auto" w:fill="FFFFFF"/>
        </w:rPr>
      </w:pPr>
      <w:r w:rsidRPr="007759F4">
        <w:rPr>
          <w:i/>
          <w:iCs/>
          <w:sz w:val="22"/>
          <w:szCs w:val="22"/>
          <w:shd w:val="clear" w:color="auto" w:fill="FFFFFF"/>
        </w:rPr>
        <w:t>Empowering Citizens through Computational Literacy</w:t>
      </w:r>
      <w:r w:rsidRPr="007759F4">
        <w:rPr>
          <w:sz w:val="22"/>
          <w:szCs w:val="22"/>
          <w:shd w:val="clear" w:color="auto" w:fill="FFFFFF"/>
        </w:rPr>
        <w:t xml:space="preserve">, </w:t>
      </w:r>
      <w:r w:rsidRPr="007759F4">
        <w:rPr>
          <w:iCs/>
          <w:sz w:val="22"/>
          <w:szCs w:val="22"/>
        </w:rPr>
        <w:t>“</w:t>
      </w:r>
      <w:r w:rsidRPr="007759F4">
        <w:rPr>
          <w:sz w:val="22"/>
          <w:szCs w:val="22"/>
          <w:bdr w:val="none" w:sz="0" w:space="0" w:color="auto" w:frame="1"/>
          <w:shd w:val="clear" w:color="auto" w:fill="FFFFFF"/>
        </w:rPr>
        <w:t>Competences and Skills in the Governance of a Digitally Transformed Society”</w:t>
      </w:r>
      <w:r w:rsidRPr="007759F4">
        <w:rPr>
          <w:sz w:val="22"/>
          <w:szCs w:val="22"/>
          <w:shd w:val="clear" w:color="auto" w:fill="FFFFFF"/>
        </w:rPr>
        <w:t>, October 30</w:t>
      </w:r>
      <w:r w:rsidRPr="007759F4">
        <w:rPr>
          <w:sz w:val="22"/>
          <w:szCs w:val="22"/>
          <w:shd w:val="clear" w:color="auto" w:fill="FFFFFF"/>
          <w:vertAlign w:val="superscript"/>
        </w:rPr>
        <w:t>th</w:t>
      </w:r>
      <w:r w:rsidRPr="007759F4">
        <w:rPr>
          <w:sz w:val="22"/>
          <w:szCs w:val="22"/>
          <w:shd w:val="clear" w:color="auto" w:fill="FFFFFF"/>
        </w:rPr>
        <w:t>-31</w:t>
      </w:r>
      <w:r w:rsidRPr="007759F4">
        <w:rPr>
          <w:sz w:val="22"/>
          <w:szCs w:val="22"/>
          <w:shd w:val="clear" w:color="auto" w:fill="FFFFFF"/>
          <w:vertAlign w:val="superscript"/>
        </w:rPr>
        <w:t>st</w:t>
      </w:r>
      <w:r w:rsidRPr="007759F4">
        <w:rPr>
          <w:sz w:val="22"/>
          <w:szCs w:val="22"/>
          <w:shd w:val="clear" w:color="auto" w:fill="FFFFFF"/>
        </w:rPr>
        <w:t xml:space="preserve">, 2019, EU Joint Research Centre, </w:t>
      </w:r>
      <w:proofErr w:type="spellStart"/>
      <w:r w:rsidRPr="007759F4">
        <w:rPr>
          <w:sz w:val="22"/>
          <w:szCs w:val="22"/>
          <w:shd w:val="clear" w:color="auto" w:fill="FFFFFF"/>
        </w:rPr>
        <w:t>Ispra</w:t>
      </w:r>
      <w:proofErr w:type="spellEnd"/>
      <w:r w:rsidRPr="007759F4">
        <w:rPr>
          <w:sz w:val="22"/>
          <w:szCs w:val="22"/>
          <w:shd w:val="clear" w:color="auto" w:fill="FFFFFF"/>
        </w:rPr>
        <w:t xml:space="preserve">, Italy. </w:t>
      </w:r>
    </w:p>
    <w:p w14:paraId="68370332" w14:textId="77777777" w:rsidR="009F0F70" w:rsidRPr="007759F4" w:rsidRDefault="009F0F70" w:rsidP="00CF09F7">
      <w:pPr>
        <w:jc w:val="both"/>
        <w:rPr>
          <w:sz w:val="22"/>
          <w:szCs w:val="22"/>
          <w:shd w:val="clear" w:color="auto" w:fill="FFFFFF"/>
        </w:rPr>
      </w:pPr>
    </w:p>
    <w:p w14:paraId="672617E9" w14:textId="77777777" w:rsidR="009F0F70" w:rsidRPr="007759F4" w:rsidRDefault="009F0F70" w:rsidP="009F0F70">
      <w:pPr>
        <w:ind w:left="284" w:hanging="284"/>
        <w:jc w:val="both"/>
        <w:rPr>
          <w:iCs/>
          <w:color w:val="000000"/>
          <w:sz w:val="22"/>
          <w:szCs w:val="22"/>
        </w:rPr>
      </w:pPr>
      <w:r w:rsidRPr="007759F4">
        <w:rPr>
          <w:i/>
          <w:color w:val="000000"/>
          <w:sz w:val="22"/>
          <w:szCs w:val="22"/>
        </w:rPr>
        <w:t xml:space="preserve">Citizen Science in Healthcare, </w:t>
      </w:r>
      <w:r w:rsidRPr="007759F4">
        <w:rPr>
          <w:rFonts w:eastAsia="Calibri"/>
          <w:sz w:val="22"/>
          <w:szCs w:val="22"/>
        </w:rPr>
        <w:t>“</w:t>
      </w:r>
      <w:r w:rsidRPr="007759F4">
        <w:rPr>
          <w:bCs/>
          <w:color w:val="000000"/>
          <w:sz w:val="22"/>
          <w:szCs w:val="22"/>
        </w:rPr>
        <w:t xml:space="preserve">European Stakeholder Round Table on Citizen Science – Towards a Citizen Science Roadmap”, European Commission DG Research and Innovation. </w:t>
      </w:r>
      <w:r w:rsidRPr="007759F4">
        <w:rPr>
          <w:iCs/>
          <w:color w:val="000000"/>
          <w:sz w:val="22"/>
          <w:szCs w:val="22"/>
        </w:rPr>
        <w:t>October 5</w:t>
      </w:r>
      <w:r w:rsidRPr="007759F4">
        <w:rPr>
          <w:iCs/>
          <w:color w:val="000000"/>
          <w:sz w:val="22"/>
          <w:szCs w:val="22"/>
          <w:vertAlign w:val="superscript"/>
        </w:rPr>
        <w:t>th</w:t>
      </w:r>
      <w:r w:rsidRPr="007759F4">
        <w:rPr>
          <w:iCs/>
          <w:color w:val="000000"/>
          <w:sz w:val="22"/>
          <w:szCs w:val="22"/>
        </w:rPr>
        <w:t>, 2017, Brussels. Organized within the framework of the H2020 Project Doing-it-Together science (DITOs).</w:t>
      </w:r>
    </w:p>
    <w:p w14:paraId="78C1B3E9" w14:textId="77777777" w:rsidR="009F0F70" w:rsidRPr="007759F4" w:rsidRDefault="009F0F70" w:rsidP="009F0F70">
      <w:pPr>
        <w:jc w:val="both"/>
        <w:rPr>
          <w:iCs/>
          <w:color w:val="000000"/>
          <w:sz w:val="22"/>
          <w:szCs w:val="22"/>
        </w:rPr>
      </w:pPr>
    </w:p>
    <w:p w14:paraId="2652D12F" w14:textId="1A792200" w:rsidR="00FD6F67" w:rsidRPr="007759F4" w:rsidRDefault="00FD6F67" w:rsidP="00FD6F67">
      <w:pPr>
        <w:ind w:left="284" w:hanging="284"/>
        <w:jc w:val="both"/>
        <w:rPr>
          <w:sz w:val="22"/>
          <w:szCs w:val="22"/>
        </w:rPr>
      </w:pPr>
      <w:r w:rsidRPr="007759F4">
        <w:rPr>
          <w:rFonts w:eastAsia="Calibri"/>
          <w:i/>
          <w:sz w:val="22"/>
          <w:szCs w:val="22"/>
        </w:rPr>
        <w:t>Citizen Science as a New Way to Do Science</w:t>
      </w:r>
      <w:r w:rsidRPr="007759F4">
        <w:rPr>
          <w:rFonts w:eastAsia="Calibri"/>
          <w:sz w:val="22"/>
          <w:szCs w:val="22"/>
        </w:rPr>
        <w:t xml:space="preserve">, </w:t>
      </w:r>
      <w:proofErr w:type="spellStart"/>
      <w:r w:rsidRPr="007759F4">
        <w:rPr>
          <w:rFonts w:eastAsia="Calibri"/>
          <w:sz w:val="22"/>
          <w:szCs w:val="22"/>
        </w:rPr>
        <w:t>Dagstuhl</w:t>
      </w:r>
      <w:proofErr w:type="spellEnd"/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Seminar</w:t>
      </w:r>
      <w:r w:rsidRPr="007759F4">
        <w:rPr>
          <w:sz w:val="22"/>
          <w:szCs w:val="22"/>
        </w:rPr>
        <w:t xml:space="preserve"> 17272 </w:t>
      </w:r>
      <w:r w:rsidRPr="007759F4">
        <w:rPr>
          <w:rFonts w:eastAsia="Calibri"/>
          <w:sz w:val="22"/>
          <w:szCs w:val="22"/>
        </w:rPr>
        <w:t>Citizen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Science</w:t>
      </w:r>
      <w:r w:rsidRPr="007759F4">
        <w:rPr>
          <w:sz w:val="22"/>
          <w:szCs w:val="22"/>
        </w:rPr>
        <w:t xml:space="preserve">: </w:t>
      </w:r>
      <w:r w:rsidRPr="007759F4">
        <w:rPr>
          <w:rFonts w:eastAsia="Calibri"/>
          <w:sz w:val="22"/>
          <w:szCs w:val="22"/>
        </w:rPr>
        <w:t>Design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and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Engagement,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July</w:t>
      </w:r>
      <w:r w:rsidRPr="007759F4">
        <w:rPr>
          <w:sz w:val="22"/>
          <w:szCs w:val="22"/>
        </w:rPr>
        <w:t xml:space="preserve"> 2-5</w:t>
      </w:r>
      <w:r w:rsidRPr="007759F4">
        <w:rPr>
          <w:rFonts w:eastAsia="Calibri"/>
          <w:sz w:val="22"/>
          <w:szCs w:val="22"/>
        </w:rPr>
        <w:t>,</w:t>
      </w:r>
      <w:r w:rsidRPr="007759F4">
        <w:rPr>
          <w:sz w:val="22"/>
          <w:szCs w:val="22"/>
        </w:rPr>
        <w:t xml:space="preserve"> 2017</w:t>
      </w:r>
      <w:r w:rsidRPr="007759F4">
        <w:rPr>
          <w:rFonts w:eastAsia="Calibri"/>
          <w:sz w:val="22"/>
          <w:szCs w:val="22"/>
        </w:rPr>
        <w:t>,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Schloss</w:t>
      </w:r>
      <w:r w:rsidRPr="007759F4">
        <w:rPr>
          <w:sz w:val="22"/>
          <w:szCs w:val="22"/>
        </w:rPr>
        <w:t xml:space="preserve"> </w:t>
      </w:r>
      <w:proofErr w:type="spellStart"/>
      <w:r w:rsidRPr="007759F4">
        <w:rPr>
          <w:rFonts w:eastAsia="Calibri"/>
          <w:sz w:val="22"/>
          <w:szCs w:val="22"/>
        </w:rPr>
        <w:t>Dagstuhl</w:t>
      </w:r>
      <w:proofErr w:type="spellEnd"/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–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Leibniz</w:t>
      </w:r>
      <w:r w:rsidRPr="007759F4">
        <w:rPr>
          <w:sz w:val="22"/>
          <w:szCs w:val="22"/>
        </w:rPr>
        <w:t xml:space="preserve"> </w:t>
      </w:r>
      <w:proofErr w:type="spellStart"/>
      <w:r w:rsidRPr="007759F4">
        <w:rPr>
          <w:rFonts w:eastAsia="Calibri"/>
          <w:sz w:val="22"/>
          <w:szCs w:val="22"/>
        </w:rPr>
        <w:t>Center</w:t>
      </w:r>
      <w:proofErr w:type="spellEnd"/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for</w:t>
      </w:r>
      <w:r w:rsidRPr="007759F4">
        <w:rPr>
          <w:sz w:val="22"/>
          <w:szCs w:val="22"/>
        </w:rPr>
        <w:t xml:space="preserve"> </w:t>
      </w:r>
      <w:r w:rsidRPr="007759F4">
        <w:rPr>
          <w:rFonts w:eastAsia="Calibri"/>
          <w:sz w:val="22"/>
          <w:szCs w:val="22"/>
        </w:rPr>
        <w:t>Informatics</w:t>
      </w:r>
      <w:r w:rsidRPr="007759F4">
        <w:rPr>
          <w:sz w:val="22"/>
          <w:szCs w:val="22"/>
        </w:rPr>
        <w:t>, Germany.</w:t>
      </w:r>
    </w:p>
    <w:p w14:paraId="1E4D276A" w14:textId="77777777" w:rsidR="0096350D" w:rsidRPr="007759F4" w:rsidRDefault="0096350D" w:rsidP="0096350D">
      <w:pPr>
        <w:ind w:left="284" w:hanging="284"/>
        <w:jc w:val="both"/>
        <w:rPr>
          <w:rFonts w:eastAsia="Calibri"/>
          <w:bCs/>
          <w:sz w:val="22"/>
          <w:szCs w:val="22"/>
        </w:rPr>
      </w:pPr>
    </w:p>
    <w:p w14:paraId="1043955B" w14:textId="397AAF86" w:rsidR="000E7F03" w:rsidRPr="007759F4" w:rsidRDefault="000E7F03" w:rsidP="000E7F03">
      <w:pPr>
        <w:pStyle w:val="Heading1"/>
        <w:shd w:val="solid" w:color="auto" w:fill="auto"/>
        <w:jc w:val="both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12" w:name="_Toc221806660"/>
      <w:r w:rsidRPr="007759F4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Languages</w:t>
      </w:r>
      <w:bookmarkEnd w:id="12"/>
    </w:p>
    <w:p w14:paraId="0950F92A" w14:textId="32ABD5A0" w:rsidR="006E675D" w:rsidRPr="007759F4" w:rsidRDefault="006E675D" w:rsidP="00FF7D52">
      <w:pPr>
        <w:rPr>
          <w:sz w:val="22"/>
          <w:szCs w:val="22"/>
        </w:rPr>
      </w:pPr>
    </w:p>
    <w:p w14:paraId="1B3FE78A" w14:textId="78985CCB" w:rsidR="000E7F03" w:rsidRPr="007759F4" w:rsidRDefault="000E7F03" w:rsidP="00FF7D52">
      <w:pPr>
        <w:rPr>
          <w:sz w:val="22"/>
          <w:szCs w:val="22"/>
        </w:rPr>
      </w:pPr>
      <w:r w:rsidRPr="007759F4">
        <w:rPr>
          <w:sz w:val="22"/>
          <w:szCs w:val="22"/>
        </w:rPr>
        <w:t xml:space="preserve">English – </w:t>
      </w:r>
      <w:r w:rsidR="00EB482E" w:rsidRPr="007759F4">
        <w:rPr>
          <w:sz w:val="22"/>
          <w:szCs w:val="22"/>
        </w:rPr>
        <w:t>Full p</w:t>
      </w:r>
      <w:r w:rsidRPr="007759F4">
        <w:rPr>
          <w:sz w:val="22"/>
          <w:szCs w:val="22"/>
        </w:rPr>
        <w:t>rofessional proficiency</w:t>
      </w:r>
    </w:p>
    <w:p w14:paraId="1CD25306" w14:textId="52D71A0A" w:rsidR="000E7F03" w:rsidRPr="007759F4" w:rsidRDefault="000E7F03" w:rsidP="00FF7D52">
      <w:pPr>
        <w:rPr>
          <w:sz w:val="22"/>
          <w:szCs w:val="22"/>
        </w:rPr>
      </w:pPr>
      <w:r w:rsidRPr="007759F4">
        <w:rPr>
          <w:sz w:val="22"/>
          <w:szCs w:val="22"/>
        </w:rPr>
        <w:t>Italian – Native speaker</w:t>
      </w:r>
    </w:p>
    <w:p w14:paraId="4FF6EEC0" w14:textId="3B7F35C9" w:rsidR="000E7F03" w:rsidRPr="007759F4" w:rsidRDefault="000E7F03" w:rsidP="00FF7D52">
      <w:pPr>
        <w:rPr>
          <w:sz w:val="22"/>
          <w:szCs w:val="22"/>
        </w:rPr>
      </w:pPr>
      <w:r w:rsidRPr="007759F4">
        <w:rPr>
          <w:sz w:val="22"/>
          <w:szCs w:val="22"/>
        </w:rPr>
        <w:t xml:space="preserve">Swedish – </w:t>
      </w:r>
      <w:r w:rsidR="00EB482E" w:rsidRPr="007759F4">
        <w:rPr>
          <w:sz w:val="22"/>
          <w:szCs w:val="22"/>
        </w:rPr>
        <w:t>E</w:t>
      </w:r>
      <w:r w:rsidRPr="007759F4">
        <w:rPr>
          <w:sz w:val="22"/>
          <w:szCs w:val="22"/>
        </w:rPr>
        <w:t xml:space="preserve">lementary knowledge </w:t>
      </w:r>
    </w:p>
    <w:sectPr w:rsidR="000E7F03" w:rsidRPr="007759F4" w:rsidSect="00214A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FF260" w14:textId="77777777" w:rsidR="000A6809" w:rsidRDefault="000A6809">
      <w:r>
        <w:separator/>
      </w:r>
    </w:p>
  </w:endnote>
  <w:endnote w:type="continuationSeparator" w:id="0">
    <w:p w14:paraId="46751B9D" w14:textId="77777777" w:rsidR="000A6809" w:rsidRDefault="000A6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(W1)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 Bold">
    <w:altName w:val="Times New Roman"/>
    <w:panose1 w:val="020B0604020202020204"/>
    <w:charset w:val="00"/>
    <w:family w:val="auto"/>
    <w:pitch w:val="variable"/>
    <w:sig w:usb0="E0002AFF" w:usb1="C0007841" w:usb2="00000009" w:usb3="00000000" w:csb0="000001FF" w:csb1="00000000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9718D" w14:textId="77777777" w:rsidR="000A7FF5" w:rsidRDefault="000A7FF5" w:rsidP="00486AD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09061AA6" w14:textId="77777777" w:rsidR="000A7FF5" w:rsidRDefault="000A7FF5" w:rsidP="00824CD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E2632" w14:textId="77777777" w:rsidR="000A7FF5" w:rsidRDefault="000A7FF5" w:rsidP="00486AD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3EFC0017" w14:textId="77777777" w:rsidR="000A7FF5" w:rsidRDefault="000A7FF5" w:rsidP="00824CD5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C857F" w14:textId="77777777" w:rsidR="007B2380" w:rsidRDefault="007B23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4F251" w14:textId="77777777" w:rsidR="000A6809" w:rsidRDefault="000A6809">
      <w:r>
        <w:separator/>
      </w:r>
    </w:p>
  </w:footnote>
  <w:footnote w:type="continuationSeparator" w:id="0">
    <w:p w14:paraId="54A3D395" w14:textId="77777777" w:rsidR="000A6809" w:rsidRDefault="000A68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198AF" w14:textId="77777777" w:rsidR="007B2380" w:rsidRDefault="007B238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5B56F" w14:textId="68664F5F" w:rsidR="000A7FF5" w:rsidRPr="005F5680" w:rsidRDefault="000A7FF5">
    <w:pPr>
      <w:pStyle w:val="Header"/>
      <w:rPr>
        <w:lang w:val="en-US"/>
      </w:rPr>
    </w:pPr>
    <w:r w:rsidRPr="005F5680">
      <w:rPr>
        <w:lang w:val="sv-SE"/>
      </w:rPr>
      <w:tab/>
    </w:r>
    <w:r w:rsidRPr="005F5680">
      <w:rPr>
        <w:lang w:val="sv-SE"/>
      </w:rPr>
      <w:tab/>
    </w:r>
    <w:r w:rsidRPr="005F5680">
      <w:rPr>
        <w:lang w:val="en-US"/>
      </w:rPr>
      <w:t xml:space="preserve">Marisa Ponti – </w:t>
    </w:r>
    <w:r w:rsidR="004E1990">
      <w:rPr>
        <w:lang w:val="en-US"/>
      </w:rPr>
      <w:t xml:space="preserve">Shorter Policy </w:t>
    </w:r>
    <w:r w:rsidRPr="005F5680">
      <w:rPr>
        <w:lang w:val="en-US"/>
      </w:rPr>
      <w:t>CV</w:t>
    </w:r>
    <w:r w:rsidR="00652BFA" w:rsidRPr="005F5680">
      <w:rPr>
        <w:lang w:val="en-US"/>
      </w:rPr>
      <w:t xml:space="preserve"> – </w:t>
    </w:r>
    <w:r w:rsidR="007B2380">
      <w:rPr>
        <w:lang w:val="en-US"/>
      </w:rPr>
      <w:t>1/23/26 6:30:02 PM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78872" w14:textId="77777777" w:rsidR="007B2380" w:rsidRDefault="007B238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601013"/>
    <w:multiLevelType w:val="hybridMultilevel"/>
    <w:tmpl w:val="C2CED5C6"/>
    <w:lvl w:ilvl="0" w:tplc="2128636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45DF9"/>
    <w:multiLevelType w:val="hybridMultilevel"/>
    <w:tmpl w:val="B9847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4E13C4"/>
    <w:multiLevelType w:val="hybridMultilevel"/>
    <w:tmpl w:val="EF78704A"/>
    <w:lvl w:ilvl="0" w:tplc="2EF8639C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C90866"/>
    <w:multiLevelType w:val="hybridMultilevel"/>
    <w:tmpl w:val="C33C5C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502916"/>
    <w:multiLevelType w:val="hybridMultilevel"/>
    <w:tmpl w:val="B18E28A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A96EC4"/>
    <w:multiLevelType w:val="hybridMultilevel"/>
    <w:tmpl w:val="3836B8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543D4F"/>
    <w:multiLevelType w:val="hybridMultilevel"/>
    <w:tmpl w:val="1F78C862"/>
    <w:lvl w:ilvl="0" w:tplc="324CD82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CE2269"/>
    <w:multiLevelType w:val="hybridMultilevel"/>
    <w:tmpl w:val="B798BF98"/>
    <w:lvl w:ilvl="0" w:tplc="CDFCCA2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 Unicode MS" w:hAnsi="Arial Unicode MS" w:hint="default"/>
      </w:rPr>
    </w:lvl>
    <w:lvl w:ilvl="1" w:tplc="8162201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 Unicode MS" w:hAnsi="Arial Unicode MS" w:hint="default"/>
      </w:rPr>
    </w:lvl>
    <w:lvl w:ilvl="2" w:tplc="62DE67E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 Unicode MS" w:hAnsi="Arial Unicode MS" w:hint="default"/>
      </w:rPr>
    </w:lvl>
    <w:lvl w:ilvl="3" w:tplc="C38435B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 Unicode MS" w:hAnsi="Arial Unicode MS" w:hint="default"/>
      </w:rPr>
    </w:lvl>
    <w:lvl w:ilvl="4" w:tplc="E08A951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 Unicode MS" w:hAnsi="Arial Unicode MS" w:hint="default"/>
      </w:rPr>
    </w:lvl>
    <w:lvl w:ilvl="5" w:tplc="AB4E6C8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 Unicode MS" w:hAnsi="Arial Unicode MS" w:hint="default"/>
      </w:rPr>
    </w:lvl>
    <w:lvl w:ilvl="6" w:tplc="8866553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 Unicode MS" w:hAnsi="Arial Unicode MS" w:hint="default"/>
      </w:rPr>
    </w:lvl>
    <w:lvl w:ilvl="7" w:tplc="CA56F9E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 Unicode MS" w:hAnsi="Arial Unicode MS" w:hint="default"/>
      </w:rPr>
    </w:lvl>
    <w:lvl w:ilvl="8" w:tplc="0EEA856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 Unicode MS" w:hAnsi="Arial Unicode MS" w:hint="default"/>
      </w:rPr>
    </w:lvl>
  </w:abstractNum>
  <w:abstractNum w:abstractNumId="9" w15:restartNumberingAfterBreak="0">
    <w:nsid w:val="16FA1EB5"/>
    <w:multiLevelType w:val="hybridMultilevel"/>
    <w:tmpl w:val="99EA2C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EE2C4D"/>
    <w:multiLevelType w:val="multilevel"/>
    <w:tmpl w:val="6E36D60E"/>
    <w:lvl w:ilvl="0"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 w:cs="Wingdings"/>
        <w:sz w:val="24"/>
        <w:szCs w:val="24"/>
      </w:rPr>
    </w:lvl>
  </w:abstractNum>
  <w:abstractNum w:abstractNumId="11" w15:restartNumberingAfterBreak="0">
    <w:nsid w:val="1F8155AC"/>
    <w:multiLevelType w:val="multilevel"/>
    <w:tmpl w:val="F61AE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07F5393"/>
    <w:multiLevelType w:val="multilevel"/>
    <w:tmpl w:val="07C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0E192D"/>
    <w:multiLevelType w:val="hybridMultilevel"/>
    <w:tmpl w:val="098CB1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813FEF"/>
    <w:multiLevelType w:val="hybridMultilevel"/>
    <w:tmpl w:val="5CB4B8EE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42012A"/>
    <w:multiLevelType w:val="hybridMultilevel"/>
    <w:tmpl w:val="C85E74E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FF3E96"/>
    <w:multiLevelType w:val="hybridMultilevel"/>
    <w:tmpl w:val="97288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CA1CE3"/>
    <w:multiLevelType w:val="hybridMultilevel"/>
    <w:tmpl w:val="D480C1BA"/>
    <w:lvl w:ilvl="0" w:tplc="BDEA2CF4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78294E"/>
    <w:multiLevelType w:val="multilevel"/>
    <w:tmpl w:val="B55AB2C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87F2873"/>
    <w:multiLevelType w:val="hybridMultilevel"/>
    <w:tmpl w:val="0E8EA1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9F468A"/>
    <w:multiLevelType w:val="multilevel"/>
    <w:tmpl w:val="A26A6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1807C11"/>
    <w:multiLevelType w:val="multilevel"/>
    <w:tmpl w:val="B9AA6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550913"/>
    <w:multiLevelType w:val="multilevel"/>
    <w:tmpl w:val="B290D6C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5D42199"/>
    <w:multiLevelType w:val="hybridMultilevel"/>
    <w:tmpl w:val="2EE0BA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9F5100"/>
    <w:multiLevelType w:val="multilevel"/>
    <w:tmpl w:val="213EA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 w15:restartNumberingAfterBreak="0">
    <w:nsid w:val="48CF6FC7"/>
    <w:multiLevelType w:val="hybridMultilevel"/>
    <w:tmpl w:val="F4644C72"/>
    <w:lvl w:ilvl="0" w:tplc="041D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5755A2"/>
    <w:multiLevelType w:val="hybridMultilevel"/>
    <w:tmpl w:val="8D9C454C"/>
    <w:lvl w:ilvl="0" w:tplc="C97072C0">
      <w:start w:val="2004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  <w:i w:val="0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B7333C4"/>
    <w:multiLevelType w:val="hybridMultilevel"/>
    <w:tmpl w:val="87F65EC8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4C9129E4"/>
    <w:multiLevelType w:val="multilevel"/>
    <w:tmpl w:val="9728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446D92"/>
    <w:multiLevelType w:val="multilevel"/>
    <w:tmpl w:val="A6300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1F443F7"/>
    <w:multiLevelType w:val="hybridMultilevel"/>
    <w:tmpl w:val="4E800C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E3096D"/>
    <w:multiLevelType w:val="multilevel"/>
    <w:tmpl w:val="83D02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C711977"/>
    <w:multiLevelType w:val="hybridMultilevel"/>
    <w:tmpl w:val="01EE403A"/>
    <w:lvl w:ilvl="0" w:tplc="4D042482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E5D5AB0"/>
    <w:multiLevelType w:val="multilevel"/>
    <w:tmpl w:val="3836B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5712BB"/>
    <w:multiLevelType w:val="multilevel"/>
    <w:tmpl w:val="D6342EB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5" w15:restartNumberingAfterBreak="0">
    <w:nsid w:val="655955D8"/>
    <w:multiLevelType w:val="hybridMultilevel"/>
    <w:tmpl w:val="FD66E2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D00A17"/>
    <w:multiLevelType w:val="multilevel"/>
    <w:tmpl w:val="8D4AC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97902C9"/>
    <w:multiLevelType w:val="hybridMultilevel"/>
    <w:tmpl w:val="097C5FA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616894"/>
    <w:multiLevelType w:val="hybridMultilevel"/>
    <w:tmpl w:val="23D4028A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ACA2645"/>
    <w:multiLevelType w:val="hybridMultilevel"/>
    <w:tmpl w:val="A3D23FC0"/>
    <w:lvl w:ilvl="0" w:tplc="041D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E93DE7"/>
    <w:multiLevelType w:val="hybridMultilevel"/>
    <w:tmpl w:val="3000DBA4"/>
    <w:lvl w:ilvl="0" w:tplc="DA6AB02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 Unicode MS" w:hAnsi="Arial Unicode MS" w:hint="default"/>
      </w:rPr>
    </w:lvl>
    <w:lvl w:ilvl="1" w:tplc="ADC4D206">
      <w:start w:val="60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 Unicode MS" w:hAnsi="Arial Unicode MS" w:hint="default"/>
      </w:rPr>
    </w:lvl>
    <w:lvl w:ilvl="2" w:tplc="D0C81DB8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 Unicode MS" w:hAnsi="Arial Unicode MS" w:hint="default"/>
      </w:rPr>
    </w:lvl>
    <w:lvl w:ilvl="3" w:tplc="751E6D8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 Unicode MS" w:hAnsi="Arial Unicode MS" w:hint="default"/>
      </w:rPr>
    </w:lvl>
    <w:lvl w:ilvl="4" w:tplc="6B90E64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 Unicode MS" w:hAnsi="Arial Unicode MS" w:hint="default"/>
      </w:rPr>
    </w:lvl>
    <w:lvl w:ilvl="5" w:tplc="E35E2A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 Unicode MS" w:hAnsi="Arial Unicode MS" w:hint="default"/>
      </w:rPr>
    </w:lvl>
    <w:lvl w:ilvl="6" w:tplc="727208C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 Unicode MS" w:hAnsi="Arial Unicode MS" w:hint="default"/>
      </w:rPr>
    </w:lvl>
    <w:lvl w:ilvl="7" w:tplc="C7DCE0E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 Unicode MS" w:hAnsi="Arial Unicode MS" w:hint="default"/>
      </w:rPr>
    </w:lvl>
    <w:lvl w:ilvl="8" w:tplc="CEA4F08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 Unicode MS" w:hAnsi="Arial Unicode MS" w:hint="default"/>
      </w:rPr>
    </w:lvl>
  </w:abstractNum>
  <w:abstractNum w:abstractNumId="41" w15:restartNumberingAfterBreak="0">
    <w:nsid w:val="76ED2672"/>
    <w:multiLevelType w:val="hybridMultilevel"/>
    <w:tmpl w:val="F56CB16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F07CFF"/>
    <w:multiLevelType w:val="hybridMultilevel"/>
    <w:tmpl w:val="652249CA"/>
    <w:lvl w:ilvl="0" w:tplc="42948F06">
      <w:start w:val="2004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  <w:i w:val="0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BCD388D"/>
    <w:multiLevelType w:val="hybridMultilevel"/>
    <w:tmpl w:val="5D5286FC"/>
    <w:lvl w:ilvl="0" w:tplc="08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44" w15:restartNumberingAfterBreak="0">
    <w:nsid w:val="7DD22EE7"/>
    <w:multiLevelType w:val="hybridMultilevel"/>
    <w:tmpl w:val="A964012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FD55F7D"/>
    <w:multiLevelType w:val="hybridMultilevel"/>
    <w:tmpl w:val="36BC1A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FB07C1"/>
    <w:multiLevelType w:val="hybridMultilevel"/>
    <w:tmpl w:val="4AA611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1946244">
    <w:abstractNumId w:val="10"/>
  </w:num>
  <w:num w:numId="2" w16cid:durableId="595940089">
    <w:abstractNumId w:val="21"/>
  </w:num>
  <w:num w:numId="3" w16cid:durableId="1157263052">
    <w:abstractNumId w:val="12"/>
  </w:num>
  <w:num w:numId="4" w16cid:durableId="848912438">
    <w:abstractNumId w:val="32"/>
  </w:num>
  <w:num w:numId="5" w16cid:durableId="414864116">
    <w:abstractNumId w:val="20"/>
  </w:num>
  <w:num w:numId="6" w16cid:durableId="874195208">
    <w:abstractNumId w:val="44"/>
  </w:num>
  <w:num w:numId="7" w16cid:durableId="184635036">
    <w:abstractNumId w:val="31"/>
  </w:num>
  <w:num w:numId="8" w16cid:durableId="245113260">
    <w:abstractNumId w:val="40"/>
  </w:num>
  <w:num w:numId="9" w16cid:durableId="173345489">
    <w:abstractNumId w:val="8"/>
  </w:num>
  <w:num w:numId="10" w16cid:durableId="1535924460">
    <w:abstractNumId w:val="5"/>
  </w:num>
  <w:num w:numId="11" w16cid:durableId="33316118">
    <w:abstractNumId w:val="38"/>
  </w:num>
  <w:num w:numId="12" w16cid:durableId="810364281">
    <w:abstractNumId w:val="34"/>
  </w:num>
  <w:num w:numId="13" w16cid:durableId="2049798059">
    <w:abstractNumId w:val="15"/>
  </w:num>
  <w:num w:numId="14" w16cid:durableId="159394404">
    <w:abstractNumId w:val="41"/>
  </w:num>
  <w:num w:numId="15" w16cid:durableId="333265922">
    <w:abstractNumId w:val="9"/>
  </w:num>
  <w:num w:numId="16" w16cid:durableId="381053530">
    <w:abstractNumId w:val="16"/>
  </w:num>
  <w:num w:numId="17" w16cid:durableId="1450709992">
    <w:abstractNumId w:val="13"/>
  </w:num>
  <w:num w:numId="18" w16cid:durableId="947156936">
    <w:abstractNumId w:val="30"/>
  </w:num>
  <w:num w:numId="19" w16cid:durableId="822043779">
    <w:abstractNumId w:val="6"/>
  </w:num>
  <w:num w:numId="20" w16cid:durableId="23597882">
    <w:abstractNumId w:val="23"/>
  </w:num>
  <w:num w:numId="21" w16cid:durableId="1396050461">
    <w:abstractNumId w:val="26"/>
  </w:num>
  <w:num w:numId="22" w16cid:durableId="455098718">
    <w:abstractNumId w:val="42"/>
  </w:num>
  <w:num w:numId="23" w16cid:durableId="510802561">
    <w:abstractNumId w:val="28"/>
  </w:num>
  <w:num w:numId="24" w16cid:durableId="69355606">
    <w:abstractNumId w:val="25"/>
  </w:num>
  <w:num w:numId="25" w16cid:durableId="1899826894">
    <w:abstractNumId w:val="33"/>
  </w:num>
  <w:num w:numId="26" w16cid:durableId="290862117">
    <w:abstractNumId w:val="39"/>
  </w:num>
  <w:num w:numId="27" w16cid:durableId="362899688">
    <w:abstractNumId w:val="0"/>
  </w:num>
  <w:num w:numId="28" w16cid:durableId="1789154115">
    <w:abstractNumId w:val="24"/>
  </w:num>
  <w:num w:numId="29" w16cid:durableId="555551193">
    <w:abstractNumId w:val="45"/>
  </w:num>
  <w:num w:numId="30" w16cid:durableId="104884823">
    <w:abstractNumId w:val="1"/>
  </w:num>
  <w:num w:numId="31" w16cid:durableId="1433285329">
    <w:abstractNumId w:val="14"/>
  </w:num>
  <w:num w:numId="32" w16cid:durableId="1718433917">
    <w:abstractNumId w:val="17"/>
  </w:num>
  <w:num w:numId="33" w16cid:durableId="509681337">
    <w:abstractNumId w:val="7"/>
  </w:num>
  <w:num w:numId="34" w16cid:durableId="1155340637">
    <w:abstractNumId w:val="22"/>
  </w:num>
  <w:num w:numId="35" w16cid:durableId="359860097">
    <w:abstractNumId w:val="18"/>
  </w:num>
  <w:num w:numId="36" w16cid:durableId="1394279563">
    <w:abstractNumId w:val="4"/>
  </w:num>
  <w:num w:numId="37" w16cid:durableId="1447233532">
    <w:abstractNumId w:val="2"/>
  </w:num>
  <w:num w:numId="38" w16cid:durableId="1606813844">
    <w:abstractNumId w:val="37"/>
  </w:num>
  <w:num w:numId="39" w16cid:durableId="824125286">
    <w:abstractNumId w:val="34"/>
    <w:lvlOverride w:ilvl="0">
      <w:startOverride w:val="7"/>
    </w:lvlOverride>
    <w:lvlOverride w:ilvl="1">
      <w:startOverride w:val="2"/>
    </w:lvlOverride>
  </w:num>
  <w:num w:numId="40" w16cid:durableId="1104424739">
    <w:abstractNumId w:val="35"/>
  </w:num>
  <w:num w:numId="41" w16cid:durableId="1488673134">
    <w:abstractNumId w:val="34"/>
    <w:lvlOverride w:ilvl="0">
      <w:startOverride w:val="7"/>
    </w:lvlOverride>
    <w:lvlOverride w:ilvl="1">
      <w:startOverride w:val="2"/>
    </w:lvlOverride>
  </w:num>
  <w:num w:numId="42" w16cid:durableId="1856729854">
    <w:abstractNumId w:val="34"/>
    <w:lvlOverride w:ilvl="0">
      <w:startOverride w:val="3"/>
    </w:lvlOverride>
    <w:lvlOverride w:ilvl="1">
      <w:startOverride w:val="2"/>
    </w:lvlOverride>
  </w:num>
  <w:num w:numId="43" w16cid:durableId="1366758774">
    <w:abstractNumId w:val="34"/>
    <w:lvlOverride w:ilvl="0">
      <w:startOverride w:val="3"/>
    </w:lvlOverride>
    <w:lvlOverride w:ilvl="1">
      <w:startOverride w:val="2"/>
    </w:lvlOverride>
  </w:num>
  <w:num w:numId="44" w16cid:durableId="873692898">
    <w:abstractNumId w:val="36"/>
  </w:num>
  <w:num w:numId="45" w16cid:durableId="158742432">
    <w:abstractNumId w:val="34"/>
    <w:lvlOverride w:ilvl="0">
      <w:startOverride w:val="7"/>
    </w:lvlOverride>
    <w:lvlOverride w:ilvl="1">
      <w:startOverride w:val="2"/>
    </w:lvlOverride>
  </w:num>
  <w:num w:numId="46" w16cid:durableId="659237382">
    <w:abstractNumId w:val="34"/>
    <w:lvlOverride w:ilvl="0">
      <w:startOverride w:val="7"/>
    </w:lvlOverride>
    <w:lvlOverride w:ilvl="1">
      <w:startOverride w:val="2"/>
    </w:lvlOverride>
  </w:num>
  <w:num w:numId="47" w16cid:durableId="2096782016">
    <w:abstractNumId w:val="11"/>
  </w:num>
  <w:num w:numId="48" w16cid:durableId="183636963">
    <w:abstractNumId w:val="19"/>
  </w:num>
  <w:num w:numId="49" w16cid:durableId="1517498231">
    <w:abstractNumId w:val="3"/>
  </w:num>
  <w:num w:numId="50" w16cid:durableId="1159535796">
    <w:abstractNumId w:val="34"/>
    <w:lvlOverride w:ilvl="0">
      <w:startOverride w:val="7"/>
    </w:lvlOverride>
    <w:lvlOverride w:ilvl="1">
      <w:startOverride w:val="2"/>
    </w:lvlOverride>
  </w:num>
  <w:num w:numId="51" w16cid:durableId="59252436">
    <w:abstractNumId w:val="34"/>
    <w:lvlOverride w:ilvl="0">
      <w:startOverride w:val="8"/>
    </w:lvlOverride>
    <w:lvlOverride w:ilvl="1">
      <w:startOverride w:val="2"/>
    </w:lvlOverride>
  </w:num>
  <w:num w:numId="52" w16cid:durableId="886992961">
    <w:abstractNumId w:val="27"/>
  </w:num>
  <w:num w:numId="53" w16cid:durableId="1041324494">
    <w:abstractNumId w:val="43"/>
  </w:num>
  <w:num w:numId="54" w16cid:durableId="1542015634">
    <w:abstractNumId w:val="46"/>
  </w:num>
  <w:num w:numId="55" w16cid:durableId="123627982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2A6"/>
    <w:rsid w:val="00000106"/>
    <w:rsid w:val="00000152"/>
    <w:rsid w:val="000003AB"/>
    <w:rsid w:val="00000F39"/>
    <w:rsid w:val="00001B51"/>
    <w:rsid w:val="00002898"/>
    <w:rsid w:val="00002F05"/>
    <w:rsid w:val="00003672"/>
    <w:rsid w:val="00003895"/>
    <w:rsid w:val="00004336"/>
    <w:rsid w:val="00004925"/>
    <w:rsid w:val="00004FF7"/>
    <w:rsid w:val="00006263"/>
    <w:rsid w:val="00006AAC"/>
    <w:rsid w:val="00006BCC"/>
    <w:rsid w:val="00007857"/>
    <w:rsid w:val="00011558"/>
    <w:rsid w:val="00011B5A"/>
    <w:rsid w:val="00013255"/>
    <w:rsid w:val="00013B39"/>
    <w:rsid w:val="00013C1C"/>
    <w:rsid w:val="00013D3E"/>
    <w:rsid w:val="0001453F"/>
    <w:rsid w:val="00014F7D"/>
    <w:rsid w:val="0001635D"/>
    <w:rsid w:val="000177DD"/>
    <w:rsid w:val="00017B5C"/>
    <w:rsid w:val="00017BFE"/>
    <w:rsid w:val="00020438"/>
    <w:rsid w:val="00020A1B"/>
    <w:rsid w:val="00021DF7"/>
    <w:rsid w:val="00022262"/>
    <w:rsid w:val="00022E82"/>
    <w:rsid w:val="00023343"/>
    <w:rsid w:val="000236CB"/>
    <w:rsid w:val="00024514"/>
    <w:rsid w:val="00025896"/>
    <w:rsid w:val="0002606E"/>
    <w:rsid w:val="000268B0"/>
    <w:rsid w:val="00026C88"/>
    <w:rsid w:val="00027387"/>
    <w:rsid w:val="0002780C"/>
    <w:rsid w:val="00027EC6"/>
    <w:rsid w:val="000321B4"/>
    <w:rsid w:val="00032283"/>
    <w:rsid w:val="00032670"/>
    <w:rsid w:val="000328D6"/>
    <w:rsid w:val="0003343B"/>
    <w:rsid w:val="0003350D"/>
    <w:rsid w:val="0003376B"/>
    <w:rsid w:val="00034AF9"/>
    <w:rsid w:val="00034C60"/>
    <w:rsid w:val="000362BA"/>
    <w:rsid w:val="000364B3"/>
    <w:rsid w:val="0003707C"/>
    <w:rsid w:val="000375F6"/>
    <w:rsid w:val="000408FB"/>
    <w:rsid w:val="00040CD5"/>
    <w:rsid w:val="000419C9"/>
    <w:rsid w:val="00041BC1"/>
    <w:rsid w:val="000424FB"/>
    <w:rsid w:val="00042520"/>
    <w:rsid w:val="000425B2"/>
    <w:rsid w:val="0004280B"/>
    <w:rsid w:val="00043672"/>
    <w:rsid w:val="00043AFC"/>
    <w:rsid w:val="00043CB8"/>
    <w:rsid w:val="000442E1"/>
    <w:rsid w:val="0004478A"/>
    <w:rsid w:val="00044828"/>
    <w:rsid w:val="000448C4"/>
    <w:rsid w:val="00044D9D"/>
    <w:rsid w:val="0004503A"/>
    <w:rsid w:val="000451DA"/>
    <w:rsid w:val="00045750"/>
    <w:rsid w:val="000462B9"/>
    <w:rsid w:val="00046894"/>
    <w:rsid w:val="00046AD8"/>
    <w:rsid w:val="00047270"/>
    <w:rsid w:val="000474A3"/>
    <w:rsid w:val="00047636"/>
    <w:rsid w:val="00047D8C"/>
    <w:rsid w:val="00047FA5"/>
    <w:rsid w:val="00050285"/>
    <w:rsid w:val="0005072E"/>
    <w:rsid w:val="00050CB1"/>
    <w:rsid w:val="000514EA"/>
    <w:rsid w:val="0005184D"/>
    <w:rsid w:val="00051A74"/>
    <w:rsid w:val="000522BD"/>
    <w:rsid w:val="00052A8F"/>
    <w:rsid w:val="00052C1B"/>
    <w:rsid w:val="00053C7A"/>
    <w:rsid w:val="00054798"/>
    <w:rsid w:val="000548C0"/>
    <w:rsid w:val="00054EAF"/>
    <w:rsid w:val="00055B3D"/>
    <w:rsid w:val="000567B8"/>
    <w:rsid w:val="00056B31"/>
    <w:rsid w:val="000573D0"/>
    <w:rsid w:val="000578B4"/>
    <w:rsid w:val="00060A0A"/>
    <w:rsid w:val="00060C71"/>
    <w:rsid w:val="00061C88"/>
    <w:rsid w:val="0006225B"/>
    <w:rsid w:val="0006295F"/>
    <w:rsid w:val="00062C27"/>
    <w:rsid w:val="0006334B"/>
    <w:rsid w:val="00063978"/>
    <w:rsid w:val="00063BC8"/>
    <w:rsid w:val="00064C89"/>
    <w:rsid w:val="0006596A"/>
    <w:rsid w:val="00065B67"/>
    <w:rsid w:val="00066070"/>
    <w:rsid w:val="00066690"/>
    <w:rsid w:val="00067497"/>
    <w:rsid w:val="00070098"/>
    <w:rsid w:val="00070FC3"/>
    <w:rsid w:val="00071810"/>
    <w:rsid w:val="0007286E"/>
    <w:rsid w:val="0007357D"/>
    <w:rsid w:val="000737D2"/>
    <w:rsid w:val="0007402D"/>
    <w:rsid w:val="00074FE6"/>
    <w:rsid w:val="00075BE8"/>
    <w:rsid w:val="0007605A"/>
    <w:rsid w:val="0007650B"/>
    <w:rsid w:val="00076FDC"/>
    <w:rsid w:val="00077351"/>
    <w:rsid w:val="00077381"/>
    <w:rsid w:val="00077962"/>
    <w:rsid w:val="00077C3B"/>
    <w:rsid w:val="0008055C"/>
    <w:rsid w:val="00080BCC"/>
    <w:rsid w:val="00080E30"/>
    <w:rsid w:val="000812D9"/>
    <w:rsid w:val="000815B4"/>
    <w:rsid w:val="00081C4A"/>
    <w:rsid w:val="00082263"/>
    <w:rsid w:val="0008376D"/>
    <w:rsid w:val="00083E69"/>
    <w:rsid w:val="00086678"/>
    <w:rsid w:val="00086B26"/>
    <w:rsid w:val="00086D51"/>
    <w:rsid w:val="00086D52"/>
    <w:rsid w:val="00086F1A"/>
    <w:rsid w:val="00087308"/>
    <w:rsid w:val="000875B2"/>
    <w:rsid w:val="00087C6A"/>
    <w:rsid w:val="000903B3"/>
    <w:rsid w:val="00090729"/>
    <w:rsid w:val="00090741"/>
    <w:rsid w:val="00090D37"/>
    <w:rsid w:val="000912B0"/>
    <w:rsid w:val="000922D2"/>
    <w:rsid w:val="00093D13"/>
    <w:rsid w:val="00094502"/>
    <w:rsid w:val="00094615"/>
    <w:rsid w:val="00094878"/>
    <w:rsid w:val="00094BF0"/>
    <w:rsid w:val="000955CE"/>
    <w:rsid w:val="0009584F"/>
    <w:rsid w:val="00095FC5"/>
    <w:rsid w:val="000960D8"/>
    <w:rsid w:val="00097D12"/>
    <w:rsid w:val="000A0454"/>
    <w:rsid w:val="000A14D7"/>
    <w:rsid w:val="000A1CD9"/>
    <w:rsid w:val="000A2988"/>
    <w:rsid w:val="000A2CF7"/>
    <w:rsid w:val="000A38ED"/>
    <w:rsid w:val="000A39A5"/>
    <w:rsid w:val="000A3AB3"/>
    <w:rsid w:val="000A3EEB"/>
    <w:rsid w:val="000A4D5D"/>
    <w:rsid w:val="000A5C9E"/>
    <w:rsid w:val="000A63C6"/>
    <w:rsid w:val="000A6809"/>
    <w:rsid w:val="000A7AFD"/>
    <w:rsid w:val="000A7C90"/>
    <w:rsid w:val="000A7FF5"/>
    <w:rsid w:val="000B0035"/>
    <w:rsid w:val="000B0273"/>
    <w:rsid w:val="000B0689"/>
    <w:rsid w:val="000B1AA8"/>
    <w:rsid w:val="000B1D9E"/>
    <w:rsid w:val="000B1F88"/>
    <w:rsid w:val="000B2159"/>
    <w:rsid w:val="000B2298"/>
    <w:rsid w:val="000B24EB"/>
    <w:rsid w:val="000B2840"/>
    <w:rsid w:val="000B3008"/>
    <w:rsid w:val="000B3273"/>
    <w:rsid w:val="000B34AA"/>
    <w:rsid w:val="000B4177"/>
    <w:rsid w:val="000B483F"/>
    <w:rsid w:val="000B4DD1"/>
    <w:rsid w:val="000B54D9"/>
    <w:rsid w:val="000B56E8"/>
    <w:rsid w:val="000B6020"/>
    <w:rsid w:val="000B717C"/>
    <w:rsid w:val="000B755E"/>
    <w:rsid w:val="000C0223"/>
    <w:rsid w:val="000C05A8"/>
    <w:rsid w:val="000C0FAD"/>
    <w:rsid w:val="000C1E53"/>
    <w:rsid w:val="000C21C8"/>
    <w:rsid w:val="000C2EB5"/>
    <w:rsid w:val="000C3581"/>
    <w:rsid w:val="000C3D7B"/>
    <w:rsid w:val="000C4075"/>
    <w:rsid w:val="000C4C1A"/>
    <w:rsid w:val="000C4CA6"/>
    <w:rsid w:val="000C4DBA"/>
    <w:rsid w:val="000C4E34"/>
    <w:rsid w:val="000C5237"/>
    <w:rsid w:val="000C5CF6"/>
    <w:rsid w:val="000C5EC2"/>
    <w:rsid w:val="000C5FAD"/>
    <w:rsid w:val="000C616D"/>
    <w:rsid w:val="000C6D22"/>
    <w:rsid w:val="000C73CB"/>
    <w:rsid w:val="000D0542"/>
    <w:rsid w:val="000D19F4"/>
    <w:rsid w:val="000D234B"/>
    <w:rsid w:val="000D3B62"/>
    <w:rsid w:val="000D4B9A"/>
    <w:rsid w:val="000D4D19"/>
    <w:rsid w:val="000D53FB"/>
    <w:rsid w:val="000D5E1B"/>
    <w:rsid w:val="000D6C86"/>
    <w:rsid w:val="000D7663"/>
    <w:rsid w:val="000E0119"/>
    <w:rsid w:val="000E038A"/>
    <w:rsid w:val="000E1682"/>
    <w:rsid w:val="000E1A37"/>
    <w:rsid w:val="000E2FFE"/>
    <w:rsid w:val="000E3A78"/>
    <w:rsid w:val="000E3B77"/>
    <w:rsid w:val="000E4167"/>
    <w:rsid w:val="000E449B"/>
    <w:rsid w:val="000E4983"/>
    <w:rsid w:val="000E562A"/>
    <w:rsid w:val="000E58F0"/>
    <w:rsid w:val="000E5D10"/>
    <w:rsid w:val="000E750D"/>
    <w:rsid w:val="000E7D8F"/>
    <w:rsid w:val="000E7F03"/>
    <w:rsid w:val="000F02B0"/>
    <w:rsid w:val="000F229E"/>
    <w:rsid w:val="000F2AEB"/>
    <w:rsid w:val="000F2B55"/>
    <w:rsid w:val="000F3441"/>
    <w:rsid w:val="000F35C7"/>
    <w:rsid w:val="000F38D4"/>
    <w:rsid w:val="000F3935"/>
    <w:rsid w:val="000F3F16"/>
    <w:rsid w:val="000F451E"/>
    <w:rsid w:val="000F4AFF"/>
    <w:rsid w:val="000F5290"/>
    <w:rsid w:val="000F5661"/>
    <w:rsid w:val="000F5F0C"/>
    <w:rsid w:val="000F5F93"/>
    <w:rsid w:val="000F6096"/>
    <w:rsid w:val="000F61B3"/>
    <w:rsid w:val="000F63C5"/>
    <w:rsid w:val="000F670F"/>
    <w:rsid w:val="000F678B"/>
    <w:rsid w:val="000F7423"/>
    <w:rsid w:val="000F789D"/>
    <w:rsid w:val="001006E3"/>
    <w:rsid w:val="00100707"/>
    <w:rsid w:val="001018A7"/>
    <w:rsid w:val="00101F0C"/>
    <w:rsid w:val="00102374"/>
    <w:rsid w:val="00102FF3"/>
    <w:rsid w:val="001032BA"/>
    <w:rsid w:val="00103454"/>
    <w:rsid w:val="00103E94"/>
    <w:rsid w:val="00104267"/>
    <w:rsid w:val="00104627"/>
    <w:rsid w:val="001063EF"/>
    <w:rsid w:val="00107695"/>
    <w:rsid w:val="001076E9"/>
    <w:rsid w:val="001076F3"/>
    <w:rsid w:val="00107923"/>
    <w:rsid w:val="00110355"/>
    <w:rsid w:val="001122F0"/>
    <w:rsid w:val="001132C9"/>
    <w:rsid w:val="00113F2B"/>
    <w:rsid w:val="0011411D"/>
    <w:rsid w:val="00114BA8"/>
    <w:rsid w:val="001156A0"/>
    <w:rsid w:val="001168BF"/>
    <w:rsid w:val="00116F78"/>
    <w:rsid w:val="00117FEF"/>
    <w:rsid w:val="0012075F"/>
    <w:rsid w:val="0012199E"/>
    <w:rsid w:val="00121C6B"/>
    <w:rsid w:val="001220A1"/>
    <w:rsid w:val="00122594"/>
    <w:rsid w:val="00122BF7"/>
    <w:rsid w:val="00123618"/>
    <w:rsid w:val="001238B8"/>
    <w:rsid w:val="00123D51"/>
    <w:rsid w:val="00124191"/>
    <w:rsid w:val="0012451B"/>
    <w:rsid w:val="00124A15"/>
    <w:rsid w:val="00125488"/>
    <w:rsid w:val="0012565D"/>
    <w:rsid w:val="00125E66"/>
    <w:rsid w:val="00125EBF"/>
    <w:rsid w:val="0012684E"/>
    <w:rsid w:val="00127D2A"/>
    <w:rsid w:val="00130A43"/>
    <w:rsid w:val="00130BE6"/>
    <w:rsid w:val="00130C34"/>
    <w:rsid w:val="00131B3A"/>
    <w:rsid w:val="00133225"/>
    <w:rsid w:val="001334D3"/>
    <w:rsid w:val="00133A40"/>
    <w:rsid w:val="0013418D"/>
    <w:rsid w:val="00136C71"/>
    <w:rsid w:val="001374E1"/>
    <w:rsid w:val="0013761A"/>
    <w:rsid w:val="00140680"/>
    <w:rsid w:val="001408D1"/>
    <w:rsid w:val="00141362"/>
    <w:rsid w:val="00141D07"/>
    <w:rsid w:val="001423CE"/>
    <w:rsid w:val="00142737"/>
    <w:rsid w:val="001432B8"/>
    <w:rsid w:val="001439E0"/>
    <w:rsid w:val="00143AE0"/>
    <w:rsid w:val="00143CB5"/>
    <w:rsid w:val="00143E6B"/>
    <w:rsid w:val="00144014"/>
    <w:rsid w:val="00144583"/>
    <w:rsid w:val="00144AE8"/>
    <w:rsid w:val="001458BA"/>
    <w:rsid w:val="00147F91"/>
    <w:rsid w:val="00152595"/>
    <w:rsid w:val="00152C8B"/>
    <w:rsid w:val="00152DCC"/>
    <w:rsid w:val="00152EE8"/>
    <w:rsid w:val="001535BB"/>
    <w:rsid w:val="001537EC"/>
    <w:rsid w:val="00153CFF"/>
    <w:rsid w:val="00153D66"/>
    <w:rsid w:val="00154028"/>
    <w:rsid w:val="001557A4"/>
    <w:rsid w:val="00155A11"/>
    <w:rsid w:val="00155D09"/>
    <w:rsid w:val="00156397"/>
    <w:rsid w:val="00156908"/>
    <w:rsid w:val="00156F0F"/>
    <w:rsid w:val="00157825"/>
    <w:rsid w:val="00160887"/>
    <w:rsid w:val="0016174F"/>
    <w:rsid w:val="001623E6"/>
    <w:rsid w:val="00162824"/>
    <w:rsid w:val="00162A48"/>
    <w:rsid w:val="00162B64"/>
    <w:rsid w:val="00162B9B"/>
    <w:rsid w:val="00164092"/>
    <w:rsid w:val="00164588"/>
    <w:rsid w:val="0016477E"/>
    <w:rsid w:val="00164E81"/>
    <w:rsid w:val="00165091"/>
    <w:rsid w:val="00165A35"/>
    <w:rsid w:val="00165CFB"/>
    <w:rsid w:val="001676F4"/>
    <w:rsid w:val="00167780"/>
    <w:rsid w:val="00167D9C"/>
    <w:rsid w:val="00170D61"/>
    <w:rsid w:val="00171A78"/>
    <w:rsid w:val="00172309"/>
    <w:rsid w:val="00172663"/>
    <w:rsid w:val="001736C0"/>
    <w:rsid w:val="001742F0"/>
    <w:rsid w:val="00174A54"/>
    <w:rsid w:val="00174B28"/>
    <w:rsid w:val="0017512F"/>
    <w:rsid w:val="001754A4"/>
    <w:rsid w:val="0017583F"/>
    <w:rsid w:val="001766B5"/>
    <w:rsid w:val="00176839"/>
    <w:rsid w:val="00176AFC"/>
    <w:rsid w:val="00177536"/>
    <w:rsid w:val="00177930"/>
    <w:rsid w:val="001800E9"/>
    <w:rsid w:val="00181470"/>
    <w:rsid w:val="001820FE"/>
    <w:rsid w:val="00182765"/>
    <w:rsid w:val="001836A0"/>
    <w:rsid w:val="00183798"/>
    <w:rsid w:val="00183D2D"/>
    <w:rsid w:val="00184266"/>
    <w:rsid w:val="001845CF"/>
    <w:rsid w:val="00185202"/>
    <w:rsid w:val="001860C0"/>
    <w:rsid w:val="00190DCF"/>
    <w:rsid w:val="00191025"/>
    <w:rsid w:val="00192DD1"/>
    <w:rsid w:val="00195090"/>
    <w:rsid w:val="00196869"/>
    <w:rsid w:val="001973C3"/>
    <w:rsid w:val="00197546"/>
    <w:rsid w:val="00197C5D"/>
    <w:rsid w:val="001A18AC"/>
    <w:rsid w:val="001A21D5"/>
    <w:rsid w:val="001A2307"/>
    <w:rsid w:val="001A2A7F"/>
    <w:rsid w:val="001A2EEA"/>
    <w:rsid w:val="001A369F"/>
    <w:rsid w:val="001A3E4B"/>
    <w:rsid w:val="001A43EA"/>
    <w:rsid w:val="001A4E86"/>
    <w:rsid w:val="001A6826"/>
    <w:rsid w:val="001A6B1B"/>
    <w:rsid w:val="001A6F35"/>
    <w:rsid w:val="001A7A4A"/>
    <w:rsid w:val="001B064F"/>
    <w:rsid w:val="001B0DDE"/>
    <w:rsid w:val="001B0F66"/>
    <w:rsid w:val="001B1855"/>
    <w:rsid w:val="001B235B"/>
    <w:rsid w:val="001B25F3"/>
    <w:rsid w:val="001B2623"/>
    <w:rsid w:val="001B2B34"/>
    <w:rsid w:val="001B2CE2"/>
    <w:rsid w:val="001B312E"/>
    <w:rsid w:val="001B329D"/>
    <w:rsid w:val="001B3516"/>
    <w:rsid w:val="001B51E3"/>
    <w:rsid w:val="001B56A2"/>
    <w:rsid w:val="001B5F30"/>
    <w:rsid w:val="001B77D6"/>
    <w:rsid w:val="001C0FCB"/>
    <w:rsid w:val="001C139A"/>
    <w:rsid w:val="001C14FE"/>
    <w:rsid w:val="001C16F5"/>
    <w:rsid w:val="001C2C27"/>
    <w:rsid w:val="001C2EF2"/>
    <w:rsid w:val="001C37D9"/>
    <w:rsid w:val="001C384A"/>
    <w:rsid w:val="001C5259"/>
    <w:rsid w:val="001C53C1"/>
    <w:rsid w:val="001C5408"/>
    <w:rsid w:val="001C5EFE"/>
    <w:rsid w:val="001C60A0"/>
    <w:rsid w:val="001C63EB"/>
    <w:rsid w:val="001D05A0"/>
    <w:rsid w:val="001D1544"/>
    <w:rsid w:val="001D18E6"/>
    <w:rsid w:val="001D2BD0"/>
    <w:rsid w:val="001D2FE0"/>
    <w:rsid w:val="001D421D"/>
    <w:rsid w:val="001D42BF"/>
    <w:rsid w:val="001D441D"/>
    <w:rsid w:val="001D458C"/>
    <w:rsid w:val="001D4A13"/>
    <w:rsid w:val="001D50C9"/>
    <w:rsid w:val="001D51AE"/>
    <w:rsid w:val="001D535C"/>
    <w:rsid w:val="001D5927"/>
    <w:rsid w:val="001D63DF"/>
    <w:rsid w:val="001D69CF"/>
    <w:rsid w:val="001D6AD7"/>
    <w:rsid w:val="001D7045"/>
    <w:rsid w:val="001D7C08"/>
    <w:rsid w:val="001E007C"/>
    <w:rsid w:val="001E0907"/>
    <w:rsid w:val="001E0BBA"/>
    <w:rsid w:val="001E0E2C"/>
    <w:rsid w:val="001E10F7"/>
    <w:rsid w:val="001E1B90"/>
    <w:rsid w:val="001E2579"/>
    <w:rsid w:val="001E3C0A"/>
    <w:rsid w:val="001E3F30"/>
    <w:rsid w:val="001E506E"/>
    <w:rsid w:val="001E570E"/>
    <w:rsid w:val="001E6B5B"/>
    <w:rsid w:val="001E7415"/>
    <w:rsid w:val="001E76DF"/>
    <w:rsid w:val="001E7FC4"/>
    <w:rsid w:val="001F0C67"/>
    <w:rsid w:val="001F14F6"/>
    <w:rsid w:val="001F1EDD"/>
    <w:rsid w:val="001F2EB6"/>
    <w:rsid w:val="001F35E2"/>
    <w:rsid w:val="001F3EEC"/>
    <w:rsid w:val="001F532A"/>
    <w:rsid w:val="001F62E0"/>
    <w:rsid w:val="001F6328"/>
    <w:rsid w:val="001F6891"/>
    <w:rsid w:val="001F7FC4"/>
    <w:rsid w:val="002004B7"/>
    <w:rsid w:val="00200687"/>
    <w:rsid w:val="00200790"/>
    <w:rsid w:val="00200844"/>
    <w:rsid w:val="002015CC"/>
    <w:rsid w:val="002018CA"/>
    <w:rsid w:val="00201F4B"/>
    <w:rsid w:val="00202F30"/>
    <w:rsid w:val="002036F6"/>
    <w:rsid w:val="00203A8A"/>
    <w:rsid w:val="00203EDD"/>
    <w:rsid w:val="00204FBA"/>
    <w:rsid w:val="00205000"/>
    <w:rsid w:val="002054F8"/>
    <w:rsid w:val="00205CC0"/>
    <w:rsid w:val="00205EAA"/>
    <w:rsid w:val="00206863"/>
    <w:rsid w:val="002070C2"/>
    <w:rsid w:val="00207749"/>
    <w:rsid w:val="002077D2"/>
    <w:rsid w:val="00207DD3"/>
    <w:rsid w:val="00207DE4"/>
    <w:rsid w:val="00207E16"/>
    <w:rsid w:val="00207F51"/>
    <w:rsid w:val="002101BF"/>
    <w:rsid w:val="00211994"/>
    <w:rsid w:val="00211EF3"/>
    <w:rsid w:val="00211FB8"/>
    <w:rsid w:val="00212198"/>
    <w:rsid w:val="0021238F"/>
    <w:rsid w:val="00212ACA"/>
    <w:rsid w:val="002132C3"/>
    <w:rsid w:val="0021347E"/>
    <w:rsid w:val="00214231"/>
    <w:rsid w:val="0021430D"/>
    <w:rsid w:val="00214A71"/>
    <w:rsid w:val="00214F93"/>
    <w:rsid w:val="00215185"/>
    <w:rsid w:val="00215333"/>
    <w:rsid w:val="00216555"/>
    <w:rsid w:val="00216728"/>
    <w:rsid w:val="00216C99"/>
    <w:rsid w:val="00216CA7"/>
    <w:rsid w:val="002178DC"/>
    <w:rsid w:val="00220B8F"/>
    <w:rsid w:val="00220B9C"/>
    <w:rsid w:val="00221295"/>
    <w:rsid w:val="002226B6"/>
    <w:rsid w:val="002236A2"/>
    <w:rsid w:val="00223727"/>
    <w:rsid w:val="00223A72"/>
    <w:rsid w:val="00223DE2"/>
    <w:rsid w:val="002241D3"/>
    <w:rsid w:val="00225FA5"/>
    <w:rsid w:val="00226451"/>
    <w:rsid w:val="00227A70"/>
    <w:rsid w:val="002304D2"/>
    <w:rsid w:val="002310B3"/>
    <w:rsid w:val="00231469"/>
    <w:rsid w:val="00231EAA"/>
    <w:rsid w:val="00232039"/>
    <w:rsid w:val="00232059"/>
    <w:rsid w:val="002322BB"/>
    <w:rsid w:val="00232529"/>
    <w:rsid w:val="00232CBE"/>
    <w:rsid w:val="00233071"/>
    <w:rsid w:val="00233AE0"/>
    <w:rsid w:val="00233B30"/>
    <w:rsid w:val="0023429D"/>
    <w:rsid w:val="002346B2"/>
    <w:rsid w:val="00235041"/>
    <w:rsid w:val="002354B7"/>
    <w:rsid w:val="002366E9"/>
    <w:rsid w:val="0023673F"/>
    <w:rsid w:val="00236780"/>
    <w:rsid w:val="00236867"/>
    <w:rsid w:val="002371C2"/>
    <w:rsid w:val="002407FF"/>
    <w:rsid w:val="00240C82"/>
    <w:rsid w:val="00240D00"/>
    <w:rsid w:val="00240DCD"/>
    <w:rsid w:val="00241671"/>
    <w:rsid w:val="00241C17"/>
    <w:rsid w:val="00241E2D"/>
    <w:rsid w:val="002427F9"/>
    <w:rsid w:val="00242ABB"/>
    <w:rsid w:val="00243E6D"/>
    <w:rsid w:val="00244E9C"/>
    <w:rsid w:val="00244FF8"/>
    <w:rsid w:val="00245EE5"/>
    <w:rsid w:val="00245F6C"/>
    <w:rsid w:val="002471EC"/>
    <w:rsid w:val="00247250"/>
    <w:rsid w:val="00247BC7"/>
    <w:rsid w:val="00247D64"/>
    <w:rsid w:val="00250A9F"/>
    <w:rsid w:val="00250F71"/>
    <w:rsid w:val="00251A23"/>
    <w:rsid w:val="0025266F"/>
    <w:rsid w:val="00252B39"/>
    <w:rsid w:val="002534CC"/>
    <w:rsid w:val="002541DC"/>
    <w:rsid w:val="002545FB"/>
    <w:rsid w:val="00254C0C"/>
    <w:rsid w:val="00254D37"/>
    <w:rsid w:val="00255367"/>
    <w:rsid w:val="00255746"/>
    <w:rsid w:val="00255E46"/>
    <w:rsid w:val="00256CB3"/>
    <w:rsid w:val="0026026A"/>
    <w:rsid w:val="00260C09"/>
    <w:rsid w:val="00261605"/>
    <w:rsid w:val="00261834"/>
    <w:rsid w:val="002624F7"/>
    <w:rsid w:val="00262A7D"/>
    <w:rsid w:val="00262B70"/>
    <w:rsid w:val="00264768"/>
    <w:rsid w:val="0026500E"/>
    <w:rsid w:val="00265163"/>
    <w:rsid w:val="002652AF"/>
    <w:rsid w:val="002656E9"/>
    <w:rsid w:val="00266B8F"/>
    <w:rsid w:val="00267128"/>
    <w:rsid w:val="002675FD"/>
    <w:rsid w:val="002708B6"/>
    <w:rsid w:val="00270D53"/>
    <w:rsid w:val="00272151"/>
    <w:rsid w:val="002734FC"/>
    <w:rsid w:val="00273BAC"/>
    <w:rsid w:val="00274183"/>
    <w:rsid w:val="00274D10"/>
    <w:rsid w:val="002751D1"/>
    <w:rsid w:val="002751F9"/>
    <w:rsid w:val="0027577C"/>
    <w:rsid w:val="00276C8F"/>
    <w:rsid w:val="00277434"/>
    <w:rsid w:val="00277A73"/>
    <w:rsid w:val="00281642"/>
    <w:rsid w:val="002819AD"/>
    <w:rsid w:val="002821D1"/>
    <w:rsid w:val="00282838"/>
    <w:rsid w:val="00282DAA"/>
    <w:rsid w:val="0028317B"/>
    <w:rsid w:val="0028366F"/>
    <w:rsid w:val="00283DED"/>
    <w:rsid w:val="00284057"/>
    <w:rsid w:val="00286483"/>
    <w:rsid w:val="002871A6"/>
    <w:rsid w:val="00287775"/>
    <w:rsid w:val="00287FC9"/>
    <w:rsid w:val="00290D56"/>
    <w:rsid w:val="002929C1"/>
    <w:rsid w:val="00293CB5"/>
    <w:rsid w:val="00294A5A"/>
    <w:rsid w:val="00295547"/>
    <w:rsid w:val="0029591A"/>
    <w:rsid w:val="00295A97"/>
    <w:rsid w:val="00295ADB"/>
    <w:rsid w:val="00295C67"/>
    <w:rsid w:val="00295EB3"/>
    <w:rsid w:val="0029605A"/>
    <w:rsid w:val="00296D0D"/>
    <w:rsid w:val="00296F83"/>
    <w:rsid w:val="002A00DE"/>
    <w:rsid w:val="002A0E31"/>
    <w:rsid w:val="002A1CA6"/>
    <w:rsid w:val="002A278E"/>
    <w:rsid w:val="002A3163"/>
    <w:rsid w:val="002A33B9"/>
    <w:rsid w:val="002A3413"/>
    <w:rsid w:val="002A37C5"/>
    <w:rsid w:val="002A3C18"/>
    <w:rsid w:val="002A3CE8"/>
    <w:rsid w:val="002A3F13"/>
    <w:rsid w:val="002A4A72"/>
    <w:rsid w:val="002A4C95"/>
    <w:rsid w:val="002A4F82"/>
    <w:rsid w:val="002A59A4"/>
    <w:rsid w:val="002A5BE4"/>
    <w:rsid w:val="002A60FA"/>
    <w:rsid w:val="002A655A"/>
    <w:rsid w:val="002A67F2"/>
    <w:rsid w:val="002A69EE"/>
    <w:rsid w:val="002A72FF"/>
    <w:rsid w:val="002A75DB"/>
    <w:rsid w:val="002A7981"/>
    <w:rsid w:val="002B021C"/>
    <w:rsid w:val="002B027F"/>
    <w:rsid w:val="002B0868"/>
    <w:rsid w:val="002B0989"/>
    <w:rsid w:val="002B0F1D"/>
    <w:rsid w:val="002B17D4"/>
    <w:rsid w:val="002B24DC"/>
    <w:rsid w:val="002B307B"/>
    <w:rsid w:val="002B3736"/>
    <w:rsid w:val="002B4A82"/>
    <w:rsid w:val="002B55B5"/>
    <w:rsid w:val="002B56F0"/>
    <w:rsid w:val="002B571D"/>
    <w:rsid w:val="002B5805"/>
    <w:rsid w:val="002B5C76"/>
    <w:rsid w:val="002B69F8"/>
    <w:rsid w:val="002B76B8"/>
    <w:rsid w:val="002B7787"/>
    <w:rsid w:val="002B7ED6"/>
    <w:rsid w:val="002C0860"/>
    <w:rsid w:val="002C0D90"/>
    <w:rsid w:val="002C1B61"/>
    <w:rsid w:val="002C1C9F"/>
    <w:rsid w:val="002C2566"/>
    <w:rsid w:val="002C339B"/>
    <w:rsid w:val="002C4067"/>
    <w:rsid w:val="002C463A"/>
    <w:rsid w:val="002C4A19"/>
    <w:rsid w:val="002C50AD"/>
    <w:rsid w:val="002C54EE"/>
    <w:rsid w:val="002C5B28"/>
    <w:rsid w:val="002C6557"/>
    <w:rsid w:val="002C658F"/>
    <w:rsid w:val="002C7D93"/>
    <w:rsid w:val="002C7F60"/>
    <w:rsid w:val="002D1049"/>
    <w:rsid w:val="002D1476"/>
    <w:rsid w:val="002D1480"/>
    <w:rsid w:val="002D1FDA"/>
    <w:rsid w:val="002D2CCD"/>
    <w:rsid w:val="002D59E7"/>
    <w:rsid w:val="002D5D0F"/>
    <w:rsid w:val="002D5F7A"/>
    <w:rsid w:val="002D7F87"/>
    <w:rsid w:val="002E092B"/>
    <w:rsid w:val="002E11DE"/>
    <w:rsid w:val="002E1947"/>
    <w:rsid w:val="002E1FC3"/>
    <w:rsid w:val="002E2EAF"/>
    <w:rsid w:val="002E34F7"/>
    <w:rsid w:val="002E3501"/>
    <w:rsid w:val="002E3808"/>
    <w:rsid w:val="002E47F9"/>
    <w:rsid w:val="002E4B27"/>
    <w:rsid w:val="002E4C01"/>
    <w:rsid w:val="002E4CCC"/>
    <w:rsid w:val="002E5EEC"/>
    <w:rsid w:val="002E6AED"/>
    <w:rsid w:val="002E7790"/>
    <w:rsid w:val="002F0BFD"/>
    <w:rsid w:val="002F21DC"/>
    <w:rsid w:val="002F2854"/>
    <w:rsid w:val="002F2FF1"/>
    <w:rsid w:val="002F3318"/>
    <w:rsid w:val="002F34FC"/>
    <w:rsid w:val="002F450E"/>
    <w:rsid w:val="002F4A78"/>
    <w:rsid w:val="002F4DC5"/>
    <w:rsid w:val="002F5129"/>
    <w:rsid w:val="002F5C67"/>
    <w:rsid w:val="002F6D22"/>
    <w:rsid w:val="002F7160"/>
    <w:rsid w:val="00300029"/>
    <w:rsid w:val="00300444"/>
    <w:rsid w:val="00300810"/>
    <w:rsid w:val="00300D1B"/>
    <w:rsid w:val="00301DBF"/>
    <w:rsid w:val="00301E20"/>
    <w:rsid w:val="0030284F"/>
    <w:rsid w:val="003032F1"/>
    <w:rsid w:val="003035DE"/>
    <w:rsid w:val="00303CAA"/>
    <w:rsid w:val="00304B0C"/>
    <w:rsid w:val="00304D29"/>
    <w:rsid w:val="0030511D"/>
    <w:rsid w:val="003055A0"/>
    <w:rsid w:val="00306161"/>
    <w:rsid w:val="003072C5"/>
    <w:rsid w:val="00307C9B"/>
    <w:rsid w:val="00310436"/>
    <w:rsid w:val="003106E9"/>
    <w:rsid w:val="00310CA1"/>
    <w:rsid w:val="00310CA6"/>
    <w:rsid w:val="00310F73"/>
    <w:rsid w:val="00311580"/>
    <w:rsid w:val="0031177E"/>
    <w:rsid w:val="0031261E"/>
    <w:rsid w:val="003128CE"/>
    <w:rsid w:val="00312903"/>
    <w:rsid w:val="0031452C"/>
    <w:rsid w:val="00314BA9"/>
    <w:rsid w:val="00315385"/>
    <w:rsid w:val="003157D3"/>
    <w:rsid w:val="0031718B"/>
    <w:rsid w:val="003172C8"/>
    <w:rsid w:val="0031773F"/>
    <w:rsid w:val="00320BA6"/>
    <w:rsid w:val="00321584"/>
    <w:rsid w:val="00321625"/>
    <w:rsid w:val="00321B6C"/>
    <w:rsid w:val="00321C9C"/>
    <w:rsid w:val="003220FD"/>
    <w:rsid w:val="00323811"/>
    <w:rsid w:val="00323CED"/>
    <w:rsid w:val="00326050"/>
    <w:rsid w:val="0032613F"/>
    <w:rsid w:val="00326390"/>
    <w:rsid w:val="00326B0C"/>
    <w:rsid w:val="00327373"/>
    <w:rsid w:val="00327F17"/>
    <w:rsid w:val="00327FA7"/>
    <w:rsid w:val="00327FF0"/>
    <w:rsid w:val="003304B4"/>
    <w:rsid w:val="003306CD"/>
    <w:rsid w:val="00330F48"/>
    <w:rsid w:val="00330F55"/>
    <w:rsid w:val="00332C5E"/>
    <w:rsid w:val="003335DF"/>
    <w:rsid w:val="00333C13"/>
    <w:rsid w:val="00334D89"/>
    <w:rsid w:val="00334E8D"/>
    <w:rsid w:val="00335D24"/>
    <w:rsid w:val="00335FC6"/>
    <w:rsid w:val="0033665C"/>
    <w:rsid w:val="00336C7D"/>
    <w:rsid w:val="0033782B"/>
    <w:rsid w:val="00340F86"/>
    <w:rsid w:val="003413CF"/>
    <w:rsid w:val="003416C4"/>
    <w:rsid w:val="00341C13"/>
    <w:rsid w:val="0034258D"/>
    <w:rsid w:val="00342C0A"/>
    <w:rsid w:val="00343036"/>
    <w:rsid w:val="0034373B"/>
    <w:rsid w:val="00343AC6"/>
    <w:rsid w:val="00344714"/>
    <w:rsid w:val="00344F60"/>
    <w:rsid w:val="00345CDD"/>
    <w:rsid w:val="00345D23"/>
    <w:rsid w:val="00346805"/>
    <w:rsid w:val="00346B30"/>
    <w:rsid w:val="00346D7E"/>
    <w:rsid w:val="00346D89"/>
    <w:rsid w:val="00347D74"/>
    <w:rsid w:val="00350287"/>
    <w:rsid w:val="003504F0"/>
    <w:rsid w:val="00350E2B"/>
    <w:rsid w:val="00351595"/>
    <w:rsid w:val="003522A7"/>
    <w:rsid w:val="003524E5"/>
    <w:rsid w:val="00352D66"/>
    <w:rsid w:val="0035387B"/>
    <w:rsid w:val="00354011"/>
    <w:rsid w:val="00355098"/>
    <w:rsid w:val="003552C3"/>
    <w:rsid w:val="003555F0"/>
    <w:rsid w:val="003557A0"/>
    <w:rsid w:val="0035596A"/>
    <w:rsid w:val="00357323"/>
    <w:rsid w:val="00357496"/>
    <w:rsid w:val="003579EF"/>
    <w:rsid w:val="00357B26"/>
    <w:rsid w:val="0036000F"/>
    <w:rsid w:val="003600E7"/>
    <w:rsid w:val="003601D1"/>
    <w:rsid w:val="003604B1"/>
    <w:rsid w:val="00360D2A"/>
    <w:rsid w:val="00361426"/>
    <w:rsid w:val="00361B7F"/>
    <w:rsid w:val="00361C26"/>
    <w:rsid w:val="0036203C"/>
    <w:rsid w:val="00362B34"/>
    <w:rsid w:val="00363197"/>
    <w:rsid w:val="003652AE"/>
    <w:rsid w:val="003652CF"/>
    <w:rsid w:val="0036668C"/>
    <w:rsid w:val="0036686E"/>
    <w:rsid w:val="0037006E"/>
    <w:rsid w:val="003702CD"/>
    <w:rsid w:val="00370BE6"/>
    <w:rsid w:val="00371F93"/>
    <w:rsid w:val="00372226"/>
    <w:rsid w:val="003722E2"/>
    <w:rsid w:val="00373966"/>
    <w:rsid w:val="00374424"/>
    <w:rsid w:val="003744F2"/>
    <w:rsid w:val="003747E0"/>
    <w:rsid w:val="00374C5A"/>
    <w:rsid w:val="0037519E"/>
    <w:rsid w:val="00375E86"/>
    <w:rsid w:val="00377587"/>
    <w:rsid w:val="00377D49"/>
    <w:rsid w:val="00377ED4"/>
    <w:rsid w:val="00380822"/>
    <w:rsid w:val="00381302"/>
    <w:rsid w:val="003815AD"/>
    <w:rsid w:val="00381893"/>
    <w:rsid w:val="00381B93"/>
    <w:rsid w:val="00382730"/>
    <w:rsid w:val="00382E28"/>
    <w:rsid w:val="003833B4"/>
    <w:rsid w:val="00383598"/>
    <w:rsid w:val="00383E58"/>
    <w:rsid w:val="00384059"/>
    <w:rsid w:val="00384454"/>
    <w:rsid w:val="003846D7"/>
    <w:rsid w:val="00384B83"/>
    <w:rsid w:val="00385001"/>
    <w:rsid w:val="00385BDB"/>
    <w:rsid w:val="00385FC3"/>
    <w:rsid w:val="0038646F"/>
    <w:rsid w:val="00386731"/>
    <w:rsid w:val="003874E7"/>
    <w:rsid w:val="00387871"/>
    <w:rsid w:val="00387C45"/>
    <w:rsid w:val="00387F97"/>
    <w:rsid w:val="0039042E"/>
    <w:rsid w:val="0039048E"/>
    <w:rsid w:val="0039051D"/>
    <w:rsid w:val="0039059A"/>
    <w:rsid w:val="003912D2"/>
    <w:rsid w:val="0039134B"/>
    <w:rsid w:val="0039239E"/>
    <w:rsid w:val="00393290"/>
    <w:rsid w:val="00393A59"/>
    <w:rsid w:val="0039559F"/>
    <w:rsid w:val="003966BE"/>
    <w:rsid w:val="00396879"/>
    <w:rsid w:val="0039688D"/>
    <w:rsid w:val="00397A7D"/>
    <w:rsid w:val="00397FB2"/>
    <w:rsid w:val="003A01AC"/>
    <w:rsid w:val="003A0442"/>
    <w:rsid w:val="003A06D6"/>
    <w:rsid w:val="003A08C9"/>
    <w:rsid w:val="003A3990"/>
    <w:rsid w:val="003A3A36"/>
    <w:rsid w:val="003A3A8B"/>
    <w:rsid w:val="003A3D83"/>
    <w:rsid w:val="003A3F74"/>
    <w:rsid w:val="003A4767"/>
    <w:rsid w:val="003A4EE5"/>
    <w:rsid w:val="003A4FE0"/>
    <w:rsid w:val="003A522A"/>
    <w:rsid w:val="003A5F2F"/>
    <w:rsid w:val="003A627C"/>
    <w:rsid w:val="003A6952"/>
    <w:rsid w:val="003A6B68"/>
    <w:rsid w:val="003A737F"/>
    <w:rsid w:val="003A7C44"/>
    <w:rsid w:val="003B0E02"/>
    <w:rsid w:val="003B226B"/>
    <w:rsid w:val="003B24E0"/>
    <w:rsid w:val="003B360A"/>
    <w:rsid w:val="003B380E"/>
    <w:rsid w:val="003B5A54"/>
    <w:rsid w:val="003B5BCB"/>
    <w:rsid w:val="003B6235"/>
    <w:rsid w:val="003C05D4"/>
    <w:rsid w:val="003C0A34"/>
    <w:rsid w:val="003C0D4A"/>
    <w:rsid w:val="003C0E3F"/>
    <w:rsid w:val="003C0F17"/>
    <w:rsid w:val="003C1251"/>
    <w:rsid w:val="003C1948"/>
    <w:rsid w:val="003C2131"/>
    <w:rsid w:val="003C283E"/>
    <w:rsid w:val="003C3007"/>
    <w:rsid w:val="003C3998"/>
    <w:rsid w:val="003C4260"/>
    <w:rsid w:val="003C48A7"/>
    <w:rsid w:val="003C4969"/>
    <w:rsid w:val="003C4BAA"/>
    <w:rsid w:val="003C5308"/>
    <w:rsid w:val="003C541B"/>
    <w:rsid w:val="003C5D64"/>
    <w:rsid w:val="003C5FB6"/>
    <w:rsid w:val="003C6096"/>
    <w:rsid w:val="003D0268"/>
    <w:rsid w:val="003D0698"/>
    <w:rsid w:val="003D0D72"/>
    <w:rsid w:val="003D1171"/>
    <w:rsid w:val="003D1E3E"/>
    <w:rsid w:val="003D2284"/>
    <w:rsid w:val="003D26D9"/>
    <w:rsid w:val="003D2923"/>
    <w:rsid w:val="003D39D0"/>
    <w:rsid w:val="003D3C9D"/>
    <w:rsid w:val="003D3EAE"/>
    <w:rsid w:val="003D419B"/>
    <w:rsid w:val="003D4231"/>
    <w:rsid w:val="003D4BF0"/>
    <w:rsid w:val="003D4FB6"/>
    <w:rsid w:val="003D57B2"/>
    <w:rsid w:val="003D63A9"/>
    <w:rsid w:val="003D71C1"/>
    <w:rsid w:val="003E0BD9"/>
    <w:rsid w:val="003E1C5F"/>
    <w:rsid w:val="003E224B"/>
    <w:rsid w:val="003E27DA"/>
    <w:rsid w:val="003E2E59"/>
    <w:rsid w:val="003E2F2A"/>
    <w:rsid w:val="003E2FA1"/>
    <w:rsid w:val="003E3389"/>
    <w:rsid w:val="003E344C"/>
    <w:rsid w:val="003E4142"/>
    <w:rsid w:val="003E4732"/>
    <w:rsid w:val="003E495E"/>
    <w:rsid w:val="003E52D2"/>
    <w:rsid w:val="003E531E"/>
    <w:rsid w:val="003E533A"/>
    <w:rsid w:val="003E5342"/>
    <w:rsid w:val="003E5BC5"/>
    <w:rsid w:val="003E7193"/>
    <w:rsid w:val="003E7267"/>
    <w:rsid w:val="003E739F"/>
    <w:rsid w:val="003E7DDB"/>
    <w:rsid w:val="003F0865"/>
    <w:rsid w:val="003F0DCC"/>
    <w:rsid w:val="003F28DE"/>
    <w:rsid w:val="003F2935"/>
    <w:rsid w:val="003F2A7D"/>
    <w:rsid w:val="003F2C26"/>
    <w:rsid w:val="003F39A3"/>
    <w:rsid w:val="003F3AAF"/>
    <w:rsid w:val="003F3E17"/>
    <w:rsid w:val="003F486C"/>
    <w:rsid w:val="003F5059"/>
    <w:rsid w:val="003F554E"/>
    <w:rsid w:val="003F5B84"/>
    <w:rsid w:val="003F5C7F"/>
    <w:rsid w:val="003F617E"/>
    <w:rsid w:val="003F68BF"/>
    <w:rsid w:val="003F6B58"/>
    <w:rsid w:val="003F775D"/>
    <w:rsid w:val="003F77A8"/>
    <w:rsid w:val="003F797E"/>
    <w:rsid w:val="0040008C"/>
    <w:rsid w:val="004006F4"/>
    <w:rsid w:val="00400E0C"/>
    <w:rsid w:val="00401A77"/>
    <w:rsid w:val="00402D4A"/>
    <w:rsid w:val="00403518"/>
    <w:rsid w:val="004036A2"/>
    <w:rsid w:val="00403851"/>
    <w:rsid w:val="0040416B"/>
    <w:rsid w:val="00404340"/>
    <w:rsid w:val="004043F4"/>
    <w:rsid w:val="00405AFE"/>
    <w:rsid w:val="00405B1C"/>
    <w:rsid w:val="00406FF1"/>
    <w:rsid w:val="004070F2"/>
    <w:rsid w:val="00407121"/>
    <w:rsid w:val="0041041C"/>
    <w:rsid w:val="00410A71"/>
    <w:rsid w:val="004110C6"/>
    <w:rsid w:val="00411606"/>
    <w:rsid w:val="0041174F"/>
    <w:rsid w:val="00412DED"/>
    <w:rsid w:val="0041308D"/>
    <w:rsid w:val="00413679"/>
    <w:rsid w:val="004137A8"/>
    <w:rsid w:val="004139E4"/>
    <w:rsid w:val="00413BCF"/>
    <w:rsid w:val="00414217"/>
    <w:rsid w:val="00414311"/>
    <w:rsid w:val="00415303"/>
    <w:rsid w:val="00415DAE"/>
    <w:rsid w:val="00416CBB"/>
    <w:rsid w:val="00417E11"/>
    <w:rsid w:val="00417E3D"/>
    <w:rsid w:val="00420231"/>
    <w:rsid w:val="00420BDF"/>
    <w:rsid w:val="00421799"/>
    <w:rsid w:val="00421EE3"/>
    <w:rsid w:val="00422170"/>
    <w:rsid w:val="00423311"/>
    <w:rsid w:val="0042511B"/>
    <w:rsid w:val="00425702"/>
    <w:rsid w:val="004260D5"/>
    <w:rsid w:val="00426BEB"/>
    <w:rsid w:val="004274F6"/>
    <w:rsid w:val="0042755B"/>
    <w:rsid w:val="00427A26"/>
    <w:rsid w:val="0043067B"/>
    <w:rsid w:val="00430771"/>
    <w:rsid w:val="00431A4A"/>
    <w:rsid w:val="004321C1"/>
    <w:rsid w:val="00432573"/>
    <w:rsid w:val="00432590"/>
    <w:rsid w:val="0043507E"/>
    <w:rsid w:val="00435F38"/>
    <w:rsid w:val="00435F48"/>
    <w:rsid w:val="004361CA"/>
    <w:rsid w:val="0043628A"/>
    <w:rsid w:val="004363DD"/>
    <w:rsid w:val="00436433"/>
    <w:rsid w:val="0043715A"/>
    <w:rsid w:val="004376D0"/>
    <w:rsid w:val="00437E3E"/>
    <w:rsid w:val="00437EAB"/>
    <w:rsid w:val="00440A32"/>
    <w:rsid w:val="00440C99"/>
    <w:rsid w:val="00441018"/>
    <w:rsid w:val="004414E9"/>
    <w:rsid w:val="00441616"/>
    <w:rsid w:val="00441929"/>
    <w:rsid w:val="00441B60"/>
    <w:rsid w:val="00442441"/>
    <w:rsid w:val="00442ACC"/>
    <w:rsid w:val="00442C1B"/>
    <w:rsid w:val="00443683"/>
    <w:rsid w:val="00443936"/>
    <w:rsid w:val="00444582"/>
    <w:rsid w:val="00444852"/>
    <w:rsid w:val="0044524B"/>
    <w:rsid w:val="00445388"/>
    <w:rsid w:val="00445429"/>
    <w:rsid w:val="00446300"/>
    <w:rsid w:val="00446A92"/>
    <w:rsid w:val="00446EE0"/>
    <w:rsid w:val="004475FF"/>
    <w:rsid w:val="004478BF"/>
    <w:rsid w:val="00450A1B"/>
    <w:rsid w:val="00450FD7"/>
    <w:rsid w:val="00451974"/>
    <w:rsid w:val="00451A8D"/>
    <w:rsid w:val="00451FDD"/>
    <w:rsid w:val="00453771"/>
    <w:rsid w:val="00453DD8"/>
    <w:rsid w:val="00454162"/>
    <w:rsid w:val="004548F7"/>
    <w:rsid w:val="00455A51"/>
    <w:rsid w:val="00456006"/>
    <w:rsid w:val="00456EEE"/>
    <w:rsid w:val="0045747B"/>
    <w:rsid w:val="00457A6C"/>
    <w:rsid w:val="00461FFE"/>
    <w:rsid w:val="004623A2"/>
    <w:rsid w:val="00462651"/>
    <w:rsid w:val="00462A98"/>
    <w:rsid w:val="004636B2"/>
    <w:rsid w:val="004638EE"/>
    <w:rsid w:val="00463A0F"/>
    <w:rsid w:val="00463EC8"/>
    <w:rsid w:val="0046408D"/>
    <w:rsid w:val="00464A5A"/>
    <w:rsid w:val="00465602"/>
    <w:rsid w:val="00465938"/>
    <w:rsid w:val="00465BCE"/>
    <w:rsid w:val="004662B9"/>
    <w:rsid w:val="004670D5"/>
    <w:rsid w:val="00467FAE"/>
    <w:rsid w:val="00470858"/>
    <w:rsid w:val="00471349"/>
    <w:rsid w:val="004717D2"/>
    <w:rsid w:val="00471E24"/>
    <w:rsid w:val="0047201E"/>
    <w:rsid w:val="0047220A"/>
    <w:rsid w:val="004728B7"/>
    <w:rsid w:val="00472F74"/>
    <w:rsid w:val="004730DE"/>
    <w:rsid w:val="00473CD9"/>
    <w:rsid w:val="00474276"/>
    <w:rsid w:val="0047480A"/>
    <w:rsid w:val="0047481A"/>
    <w:rsid w:val="00474A19"/>
    <w:rsid w:val="00474B82"/>
    <w:rsid w:val="0047509A"/>
    <w:rsid w:val="004752E6"/>
    <w:rsid w:val="004754F7"/>
    <w:rsid w:val="004759A4"/>
    <w:rsid w:val="004761A7"/>
    <w:rsid w:val="00476522"/>
    <w:rsid w:val="00480775"/>
    <w:rsid w:val="00480840"/>
    <w:rsid w:val="00480AA2"/>
    <w:rsid w:val="004813CD"/>
    <w:rsid w:val="00481406"/>
    <w:rsid w:val="00482592"/>
    <w:rsid w:val="00482C1B"/>
    <w:rsid w:val="00483711"/>
    <w:rsid w:val="00483832"/>
    <w:rsid w:val="00483EF2"/>
    <w:rsid w:val="004840F7"/>
    <w:rsid w:val="00485747"/>
    <w:rsid w:val="0048578B"/>
    <w:rsid w:val="00485AEB"/>
    <w:rsid w:val="00485AEF"/>
    <w:rsid w:val="00486070"/>
    <w:rsid w:val="00486ADB"/>
    <w:rsid w:val="0048702E"/>
    <w:rsid w:val="0048709C"/>
    <w:rsid w:val="004901D5"/>
    <w:rsid w:val="00490569"/>
    <w:rsid w:val="00490633"/>
    <w:rsid w:val="00490791"/>
    <w:rsid w:val="00491398"/>
    <w:rsid w:val="00491ED6"/>
    <w:rsid w:val="004921C2"/>
    <w:rsid w:val="00492402"/>
    <w:rsid w:val="00492BB7"/>
    <w:rsid w:val="004936DC"/>
    <w:rsid w:val="00493E41"/>
    <w:rsid w:val="00493F8F"/>
    <w:rsid w:val="00494195"/>
    <w:rsid w:val="00494C3A"/>
    <w:rsid w:val="00494CF4"/>
    <w:rsid w:val="0049501D"/>
    <w:rsid w:val="00495386"/>
    <w:rsid w:val="00495625"/>
    <w:rsid w:val="00495D54"/>
    <w:rsid w:val="004960CE"/>
    <w:rsid w:val="0049681A"/>
    <w:rsid w:val="004972E7"/>
    <w:rsid w:val="00497501"/>
    <w:rsid w:val="004A0FC5"/>
    <w:rsid w:val="004A14BE"/>
    <w:rsid w:val="004A2BA6"/>
    <w:rsid w:val="004A311D"/>
    <w:rsid w:val="004A3843"/>
    <w:rsid w:val="004A3D22"/>
    <w:rsid w:val="004A4208"/>
    <w:rsid w:val="004A4ABD"/>
    <w:rsid w:val="004A5428"/>
    <w:rsid w:val="004A55F1"/>
    <w:rsid w:val="004A5B71"/>
    <w:rsid w:val="004A5C8B"/>
    <w:rsid w:val="004A60C3"/>
    <w:rsid w:val="004A7208"/>
    <w:rsid w:val="004A79FA"/>
    <w:rsid w:val="004A7E5F"/>
    <w:rsid w:val="004B0089"/>
    <w:rsid w:val="004B2741"/>
    <w:rsid w:val="004B2821"/>
    <w:rsid w:val="004B3C28"/>
    <w:rsid w:val="004B3EE4"/>
    <w:rsid w:val="004B415D"/>
    <w:rsid w:val="004B4571"/>
    <w:rsid w:val="004B460D"/>
    <w:rsid w:val="004B4614"/>
    <w:rsid w:val="004B4B31"/>
    <w:rsid w:val="004B5B42"/>
    <w:rsid w:val="004B5D7E"/>
    <w:rsid w:val="004B5FD6"/>
    <w:rsid w:val="004B67F2"/>
    <w:rsid w:val="004B7370"/>
    <w:rsid w:val="004B7A53"/>
    <w:rsid w:val="004C0ADF"/>
    <w:rsid w:val="004C0D96"/>
    <w:rsid w:val="004C1526"/>
    <w:rsid w:val="004C1CB1"/>
    <w:rsid w:val="004C1F72"/>
    <w:rsid w:val="004C20AF"/>
    <w:rsid w:val="004C38C6"/>
    <w:rsid w:val="004C3C5F"/>
    <w:rsid w:val="004C3C74"/>
    <w:rsid w:val="004C4E4D"/>
    <w:rsid w:val="004C4E60"/>
    <w:rsid w:val="004C5221"/>
    <w:rsid w:val="004C589D"/>
    <w:rsid w:val="004C67B9"/>
    <w:rsid w:val="004C68BD"/>
    <w:rsid w:val="004C712A"/>
    <w:rsid w:val="004D0780"/>
    <w:rsid w:val="004D0E3F"/>
    <w:rsid w:val="004D143E"/>
    <w:rsid w:val="004D15CF"/>
    <w:rsid w:val="004D2B39"/>
    <w:rsid w:val="004D2D48"/>
    <w:rsid w:val="004D34DB"/>
    <w:rsid w:val="004D3A26"/>
    <w:rsid w:val="004D4602"/>
    <w:rsid w:val="004D4633"/>
    <w:rsid w:val="004D47F3"/>
    <w:rsid w:val="004D67DB"/>
    <w:rsid w:val="004D67F6"/>
    <w:rsid w:val="004D71CC"/>
    <w:rsid w:val="004E0D05"/>
    <w:rsid w:val="004E1056"/>
    <w:rsid w:val="004E1990"/>
    <w:rsid w:val="004E2760"/>
    <w:rsid w:val="004E2C02"/>
    <w:rsid w:val="004E2EE9"/>
    <w:rsid w:val="004E2FED"/>
    <w:rsid w:val="004E3170"/>
    <w:rsid w:val="004E3636"/>
    <w:rsid w:val="004E52D7"/>
    <w:rsid w:val="004E5846"/>
    <w:rsid w:val="004E6414"/>
    <w:rsid w:val="004E692C"/>
    <w:rsid w:val="004E722B"/>
    <w:rsid w:val="004E764E"/>
    <w:rsid w:val="004E76F9"/>
    <w:rsid w:val="004F0058"/>
    <w:rsid w:val="004F10A3"/>
    <w:rsid w:val="004F1C75"/>
    <w:rsid w:val="004F46C2"/>
    <w:rsid w:val="004F4E4C"/>
    <w:rsid w:val="004F54EC"/>
    <w:rsid w:val="004F5759"/>
    <w:rsid w:val="004F580E"/>
    <w:rsid w:val="004F59BF"/>
    <w:rsid w:val="004F5CFF"/>
    <w:rsid w:val="004F5F72"/>
    <w:rsid w:val="004F71DA"/>
    <w:rsid w:val="004F72F4"/>
    <w:rsid w:val="004F746E"/>
    <w:rsid w:val="004F7789"/>
    <w:rsid w:val="004F79AD"/>
    <w:rsid w:val="00500011"/>
    <w:rsid w:val="00501473"/>
    <w:rsid w:val="00501AE9"/>
    <w:rsid w:val="00501F36"/>
    <w:rsid w:val="005026AC"/>
    <w:rsid w:val="00502A3D"/>
    <w:rsid w:val="00502CA9"/>
    <w:rsid w:val="00502EE9"/>
    <w:rsid w:val="00503062"/>
    <w:rsid w:val="005038B9"/>
    <w:rsid w:val="00505A2F"/>
    <w:rsid w:val="00505ED7"/>
    <w:rsid w:val="0050623B"/>
    <w:rsid w:val="00506456"/>
    <w:rsid w:val="0050697B"/>
    <w:rsid w:val="0050717D"/>
    <w:rsid w:val="00507841"/>
    <w:rsid w:val="005078C5"/>
    <w:rsid w:val="00507922"/>
    <w:rsid w:val="005079F9"/>
    <w:rsid w:val="00510B07"/>
    <w:rsid w:val="00510CD0"/>
    <w:rsid w:val="00511002"/>
    <w:rsid w:val="0051118C"/>
    <w:rsid w:val="00511A61"/>
    <w:rsid w:val="00512549"/>
    <w:rsid w:val="005126A5"/>
    <w:rsid w:val="005126FC"/>
    <w:rsid w:val="005130D4"/>
    <w:rsid w:val="0051434F"/>
    <w:rsid w:val="00514847"/>
    <w:rsid w:val="00514CF1"/>
    <w:rsid w:val="00515F02"/>
    <w:rsid w:val="00516F93"/>
    <w:rsid w:val="005171B8"/>
    <w:rsid w:val="005176B9"/>
    <w:rsid w:val="00517F79"/>
    <w:rsid w:val="00520080"/>
    <w:rsid w:val="00520D49"/>
    <w:rsid w:val="005210D7"/>
    <w:rsid w:val="00521ABC"/>
    <w:rsid w:val="0052245B"/>
    <w:rsid w:val="00522659"/>
    <w:rsid w:val="00523AA5"/>
    <w:rsid w:val="00523B71"/>
    <w:rsid w:val="005240C2"/>
    <w:rsid w:val="00524E8E"/>
    <w:rsid w:val="0052751D"/>
    <w:rsid w:val="00527FFD"/>
    <w:rsid w:val="005307BC"/>
    <w:rsid w:val="005308FF"/>
    <w:rsid w:val="0053135D"/>
    <w:rsid w:val="00532089"/>
    <w:rsid w:val="00532261"/>
    <w:rsid w:val="005325B5"/>
    <w:rsid w:val="00532646"/>
    <w:rsid w:val="00533374"/>
    <w:rsid w:val="00534139"/>
    <w:rsid w:val="005342D4"/>
    <w:rsid w:val="005347BE"/>
    <w:rsid w:val="005361A0"/>
    <w:rsid w:val="00536454"/>
    <w:rsid w:val="00537D9F"/>
    <w:rsid w:val="005402DC"/>
    <w:rsid w:val="005405C3"/>
    <w:rsid w:val="00540B54"/>
    <w:rsid w:val="00540E2A"/>
    <w:rsid w:val="005425B2"/>
    <w:rsid w:val="00542A1F"/>
    <w:rsid w:val="00542B5E"/>
    <w:rsid w:val="0054358D"/>
    <w:rsid w:val="005448CF"/>
    <w:rsid w:val="005451AA"/>
    <w:rsid w:val="005451F7"/>
    <w:rsid w:val="00545F3E"/>
    <w:rsid w:val="005473B5"/>
    <w:rsid w:val="00550612"/>
    <w:rsid w:val="00550698"/>
    <w:rsid w:val="00551606"/>
    <w:rsid w:val="00551B5C"/>
    <w:rsid w:val="00551FEE"/>
    <w:rsid w:val="005521D8"/>
    <w:rsid w:val="00552838"/>
    <w:rsid w:val="00553099"/>
    <w:rsid w:val="00555DFE"/>
    <w:rsid w:val="0055661A"/>
    <w:rsid w:val="00556676"/>
    <w:rsid w:val="00556937"/>
    <w:rsid w:val="00556BFD"/>
    <w:rsid w:val="0055764E"/>
    <w:rsid w:val="005578F4"/>
    <w:rsid w:val="0056029D"/>
    <w:rsid w:val="00560858"/>
    <w:rsid w:val="005609E4"/>
    <w:rsid w:val="00560C31"/>
    <w:rsid w:val="005611CA"/>
    <w:rsid w:val="00561FC3"/>
    <w:rsid w:val="00562B77"/>
    <w:rsid w:val="00562C0A"/>
    <w:rsid w:val="0056565D"/>
    <w:rsid w:val="00565B88"/>
    <w:rsid w:val="00566092"/>
    <w:rsid w:val="00566A27"/>
    <w:rsid w:val="00567714"/>
    <w:rsid w:val="005706C2"/>
    <w:rsid w:val="00570F2B"/>
    <w:rsid w:val="005712A9"/>
    <w:rsid w:val="005725DA"/>
    <w:rsid w:val="00572714"/>
    <w:rsid w:val="00572CD9"/>
    <w:rsid w:val="00572FCD"/>
    <w:rsid w:val="00573829"/>
    <w:rsid w:val="00574017"/>
    <w:rsid w:val="005746F4"/>
    <w:rsid w:val="0057584C"/>
    <w:rsid w:val="0057664C"/>
    <w:rsid w:val="0057783D"/>
    <w:rsid w:val="00577DC2"/>
    <w:rsid w:val="005803A5"/>
    <w:rsid w:val="00580DBD"/>
    <w:rsid w:val="00580E69"/>
    <w:rsid w:val="0058141B"/>
    <w:rsid w:val="0058227C"/>
    <w:rsid w:val="005828E0"/>
    <w:rsid w:val="00583B63"/>
    <w:rsid w:val="00583BEA"/>
    <w:rsid w:val="005842EF"/>
    <w:rsid w:val="0058433C"/>
    <w:rsid w:val="00585775"/>
    <w:rsid w:val="00585B90"/>
    <w:rsid w:val="00586E94"/>
    <w:rsid w:val="00587115"/>
    <w:rsid w:val="00587468"/>
    <w:rsid w:val="00587A68"/>
    <w:rsid w:val="00587ECF"/>
    <w:rsid w:val="0059067F"/>
    <w:rsid w:val="00590D71"/>
    <w:rsid w:val="005910E6"/>
    <w:rsid w:val="005930CA"/>
    <w:rsid w:val="00593288"/>
    <w:rsid w:val="0059344F"/>
    <w:rsid w:val="00594211"/>
    <w:rsid w:val="00595D2E"/>
    <w:rsid w:val="00595F5D"/>
    <w:rsid w:val="005966EB"/>
    <w:rsid w:val="0059752C"/>
    <w:rsid w:val="00597637"/>
    <w:rsid w:val="00597946"/>
    <w:rsid w:val="00597D93"/>
    <w:rsid w:val="005A1AF3"/>
    <w:rsid w:val="005A22E1"/>
    <w:rsid w:val="005A2B40"/>
    <w:rsid w:val="005A2FC2"/>
    <w:rsid w:val="005A3587"/>
    <w:rsid w:val="005A3D2E"/>
    <w:rsid w:val="005A3F0A"/>
    <w:rsid w:val="005A4BFE"/>
    <w:rsid w:val="005A4F4D"/>
    <w:rsid w:val="005A4FB1"/>
    <w:rsid w:val="005A5837"/>
    <w:rsid w:val="005A5944"/>
    <w:rsid w:val="005A6F5E"/>
    <w:rsid w:val="005A7750"/>
    <w:rsid w:val="005A7935"/>
    <w:rsid w:val="005B0386"/>
    <w:rsid w:val="005B1486"/>
    <w:rsid w:val="005B18A7"/>
    <w:rsid w:val="005B3D7B"/>
    <w:rsid w:val="005B40B0"/>
    <w:rsid w:val="005B46AA"/>
    <w:rsid w:val="005B5362"/>
    <w:rsid w:val="005B5BFC"/>
    <w:rsid w:val="005B5EBE"/>
    <w:rsid w:val="005B66B1"/>
    <w:rsid w:val="005B783D"/>
    <w:rsid w:val="005B7854"/>
    <w:rsid w:val="005C0598"/>
    <w:rsid w:val="005C0794"/>
    <w:rsid w:val="005C0995"/>
    <w:rsid w:val="005C1373"/>
    <w:rsid w:val="005C31E8"/>
    <w:rsid w:val="005C3391"/>
    <w:rsid w:val="005C3D41"/>
    <w:rsid w:val="005C41BC"/>
    <w:rsid w:val="005C45E8"/>
    <w:rsid w:val="005C45FA"/>
    <w:rsid w:val="005C513B"/>
    <w:rsid w:val="005C51BD"/>
    <w:rsid w:val="005C56E5"/>
    <w:rsid w:val="005C5FF9"/>
    <w:rsid w:val="005C62FC"/>
    <w:rsid w:val="005C7819"/>
    <w:rsid w:val="005D07AB"/>
    <w:rsid w:val="005D0BD8"/>
    <w:rsid w:val="005D13B5"/>
    <w:rsid w:val="005D15BB"/>
    <w:rsid w:val="005D1684"/>
    <w:rsid w:val="005D190E"/>
    <w:rsid w:val="005D1A80"/>
    <w:rsid w:val="005D2002"/>
    <w:rsid w:val="005D2329"/>
    <w:rsid w:val="005D24F1"/>
    <w:rsid w:val="005D28E5"/>
    <w:rsid w:val="005D33C1"/>
    <w:rsid w:val="005D3869"/>
    <w:rsid w:val="005D3CB2"/>
    <w:rsid w:val="005D4650"/>
    <w:rsid w:val="005D47F4"/>
    <w:rsid w:val="005D49D2"/>
    <w:rsid w:val="005D4A34"/>
    <w:rsid w:val="005D581A"/>
    <w:rsid w:val="005D6698"/>
    <w:rsid w:val="005D6A7F"/>
    <w:rsid w:val="005D6B44"/>
    <w:rsid w:val="005D6E38"/>
    <w:rsid w:val="005D75CA"/>
    <w:rsid w:val="005D7D19"/>
    <w:rsid w:val="005D7FA4"/>
    <w:rsid w:val="005E0264"/>
    <w:rsid w:val="005E0E0B"/>
    <w:rsid w:val="005E0F77"/>
    <w:rsid w:val="005E10E2"/>
    <w:rsid w:val="005E13E7"/>
    <w:rsid w:val="005E2100"/>
    <w:rsid w:val="005E2A9C"/>
    <w:rsid w:val="005E2B6D"/>
    <w:rsid w:val="005E3560"/>
    <w:rsid w:val="005E3780"/>
    <w:rsid w:val="005E38FA"/>
    <w:rsid w:val="005E3F12"/>
    <w:rsid w:val="005E41B6"/>
    <w:rsid w:val="005E490B"/>
    <w:rsid w:val="005E4C02"/>
    <w:rsid w:val="005E5A4B"/>
    <w:rsid w:val="005E6BF8"/>
    <w:rsid w:val="005E70F2"/>
    <w:rsid w:val="005E7C90"/>
    <w:rsid w:val="005F02BE"/>
    <w:rsid w:val="005F070A"/>
    <w:rsid w:val="005F0729"/>
    <w:rsid w:val="005F18DE"/>
    <w:rsid w:val="005F194D"/>
    <w:rsid w:val="005F1D07"/>
    <w:rsid w:val="005F2113"/>
    <w:rsid w:val="005F30FB"/>
    <w:rsid w:val="005F3272"/>
    <w:rsid w:val="005F37FC"/>
    <w:rsid w:val="005F4156"/>
    <w:rsid w:val="005F4159"/>
    <w:rsid w:val="005F425B"/>
    <w:rsid w:val="005F47B7"/>
    <w:rsid w:val="005F556F"/>
    <w:rsid w:val="005F5680"/>
    <w:rsid w:val="005F6872"/>
    <w:rsid w:val="005F731B"/>
    <w:rsid w:val="005F76E8"/>
    <w:rsid w:val="005F7A5A"/>
    <w:rsid w:val="00600634"/>
    <w:rsid w:val="0060197E"/>
    <w:rsid w:val="00602C3F"/>
    <w:rsid w:val="00602E09"/>
    <w:rsid w:val="00603032"/>
    <w:rsid w:val="006031AE"/>
    <w:rsid w:val="00603478"/>
    <w:rsid w:val="00603739"/>
    <w:rsid w:val="00603D4E"/>
    <w:rsid w:val="00604646"/>
    <w:rsid w:val="00604688"/>
    <w:rsid w:val="00604A01"/>
    <w:rsid w:val="0060546A"/>
    <w:rsid w:val="00605988"/>
    <w:rsid w:val="00605CB1"/>
    <w:rsid w:val="00605DA0"/>
    <w:rsid w:val="00606B40"/>
    <w:rsid w:val="006077D0"/>
    <w:rsid w:val="0060780C"/>
    <w:rsid w:val="00610741"/>
    <w:rsid w:val="00610CA9"/>
    <w:rsid w:val="00610CE0"/>
    <w:rsid w:val="00611183"/>
    <w:rsid w:val="006115B6"/>
    <w:rsid w:val="006119F1"/>
    <w:rsid w:val="00611A79"/>
    <w:rsid w:val="00611D3A"/>
    <w:rsid w:val="00612985"/>
    <w:rsid w:val="0061305E"/>
    <w:rsid w:val="006130C9"/>
    <w:rsid w:val="006135BF"/>
    <w:rsid w:val="00613D07"/>
    <w:rsid w:val="00613E05"/>
    <w:rsid w:val="00613FA4"/>
    <w:rsid w:val="00614033"/>
    <w:rsid w:val="006143E5"/>
    <w:rsid w:val="00615D1E"/>
    <w:rsid w:val="006161AA"/>
    <w:rsid w:val="00617462"/>
    <w:rsid w:val="00617C90"/>
    <w:rsid w:val="00620011"/>
    <w:rsid w:val="00620882"/>
    <w:rsid w:val="006208B9"/>
    <w:rsid w:val="006214B2"/>
    <w:rsid w:val="00621827"/>
    <w:rsid w:val="006218E9"/>
    <w:rsid w:val="00621D35"/>
    <w:rsid w:val="0062203B"/>
    <w:rsid w:val="00622880"/>
    <w:rsid w:val="006228EE"/>
    <w:rsid w:val="006235EA"/>
    <w:rsid w:val="00624E36"/>
    <w:rsid w:val="00625576"/>
    <w:rsid w:val="0062694D"/>
    <w:rsid w:val="00630073"/>
    <w:rsid w:val="00630AB8"/>
    <w:rsid w:val="00630CB7"/>
    <w:rsid w:val="00631386"/>
    <w:rsid w:val="00631FA9"/>
    <w:rsid w:val="0063234F"/>
    <w:rsid w:val="00632EF4"/>
    <w:rsid w:val="0063312F"/>
    <w:rsid w:val="006344D1"/>
    <w:rsid w:val="00634786"/>
    <w:rsid w:val="006348E7"/>
    <w:rsid w:val="00634DC9"/>
    <w:rsid w:val="00634FFC"/>
    <w:rsid w:val="006350E3"/>
    <w:rsid w:val="0063588B"/>
    <w:rsid w:val="00635B38"/>
    <w:rsid w:val="00635BA0"/>
    <w:rsid w:val="00635F42"/>
    <w:rsid w:val="00636265"/>
    <w:rsid w:val="00636F23"/>
    <w:rsid w:val="00636F4C"/>
    <w:rsid w:val="006374E9"/>
    <w:rsid w:val="00637D7D"/>
    <w:rsid w:val="00640319"/>
    <w:rsid w:val="00640AA6"/>
    <w:rsid w:val="006414D0"/>
    <w:rsid w:val="0064185B"/>
    <w:rsid w:val="006420F7"/>
    <w:rsid w:val="00642D61"/>
    <w:rsid w:val="00642E3E"/>
    <w:rsid w:val="006434BD"/>
    <w:rsid w:val="00643A80"/>
    <w:rsid w:val="00644FC0"/>
    <w:rsid w:val="00645AB2"/>
    <w:rsid w:val="00645FD1"/>
    <w:rsid w:val="00645FE0"/>
    <w:rsid w:val="00646965"/>
    <w:rsid w:val="0064733B"/>
    <w:rsid w:val="006475B4"/>
    <w:rsid w:val="006479BE"/>
    <w:rsid w:val="00647C1E"/>
    <w:rsid w:val="00651AD5"/>
    <w:rsid w:val="00651E4E"/>
    <w:rsid w:val="0065268F"/>
    <w:rsid w:val="00652BFA"/>
    <w:rsid w:val="00652E13"/>
    <w:rsid w:val="00654517"/>
    <w:rsid w:val="00654523"/>
    <w:rsid w:val="00654BE3"/>
    <w:rsid w:val="00656DE7"/>
    <w:rsid w:val="0065739E"/>
    <w:rsid w:val="006578FF"/>
    <w:rsid w:val="00657B41"/>
    <w:rsid w:val="00660081"/>
    <w:rsid w:val="00660386"/>
    <w:rsid w:val="00660458"/>
    <w:rsid w:val="0066135B"/>
    <w:rsid w:val="006615A2"/>
    <w:rsid w:val="006630EC"/>
    <w:rsid w:val="0066349D"/>
    <w:rsid w:val="00665FE7"/>
    <w:rsid w:val="00666071"/>
    <w:rsid w:val="00667CF3"/>
    <w:rsid w:val="006711DD"/>
    <w:rsid w:val="0067134E"/>
    <w:rsid w:val="00671918"/>
    <w:rsid w:val="00671A05"/>
    <w:rsid w:val="00671EB3"/>
    <w:rsid w:val="006721A0"/>
    <w:rsid w:val="00672856"/>
    <w:rsid w:val="00672D47"/>
    <w:rsid w:val="00674AAE"/>
    <w:rsid w:val="00674D05"/>
    <w:rsid w:val="00675E99"/>
    <w:rsid w:val="00676576"/>
    <w:rsid w:val="006767D0"/>
    <w:rsid w:val="00676F1C"/>
    <w:rsid w:val="0067719E"/>
    <w:rsid w:val="00680517"/>
    <w:rsid w:val="00680872"/>
    <w:rsid w:val="00680CE3"/>
    <w:rsid w:val="00681B2D"/>
    <w:rsid w:val="00681FB8"/>
    <w:rsid w:val="006827EA"/>
    <w:rsid w:val="00682F75"/>
    <w:rsid w:val="006835AE"/>
    <w:rsid w:val="0068376A"/>
    <w:rsid w:val="0068396D"/>
    <w:rsid w:val="00683BB9"/>
    <w:rsid w:val="00684340"/>
    <w:rsid w:val="00684525"/>
    <w:rsid w:val="006845DB"/>
    <w:rsid w:val="00685BEE"/>
    <w:rsid w:val="006860D9"/>
    <w:rsid w:val="00686274"/>
    <w:rsid w:val="006869E8"/>
    <w:rsid w:val="00686B64"/>
    <w:rsid w:val="00686E4B"/>
    <w:rsid w:val="00687145"/>
    <w:rsid w:val="00687D48"/>
    <w:rsid w:val="00690456"/>
    <w:rsid w:val="00690666"/>
    <w:rsid w:val="0069069D"/>
    <w:rsid w:val="00690730"/>
    <w:rsid w:val="00690F9E"/>
    <w:rsid w:val="006913C0"/>
    <w:rsid w:val="0069200B"/>
    <w:rsid w:val="00692EC1"/>
    <w:rsid w:val="00693B6A"/>
    <w:rsid w:val="00694285"/>
    <w:rsid w:val="00694CB5"/>
    <w:rsid w:val="006951F6"/>
    <w:rsid w:val="00695B4F"/>
    <w:rsid w:val="00696810"/>
    <w:rsid w:val="00696B71"/>
    <w:rsid w:val="00697DA1"/>
    <w:rsid w:val="006A0233"/>
    <w:rsid w:val="006A07A3"/>
    <w:rsid w:val="006A08D1"/>
    <w:rsid w:val="006A0A52"/>
    <w:rsid w:val="006A0CAF"/>
    <w:rsid w:val="006A13B9"/>
    <w:rsid w:val="006A1449"/>
    <w:rsid w:val="006A2186"/>
    <w:rsid w:val="006A2279"/>
    <w:rsid w:val="006A231E"/>
    <w:rsid w:val="006A2A62"/>
    <w:rsid w:val="006A2BE7"/>
    <w:rsid w:val="006A334F"/>
    <w:rsid w:val="006A4338"/>
    <w:rsid w:val="006A44FD"/>
    <w:rsid w:val="006A4B59"/>
    <w:rsid w:val="006A546B"/>
    <w:rsid w:val="006A5CBE"/>
    <w:rsid w:val="006A77B0"/>
    <w:rsid w:val="006A788A"/>
    <w:rsid w:val="006A7E87"/>
    <w:rsid w:val="006B06D8"/>
    <w:rsid w:val="006B0A73"/>
    <w:rsid w:val="006B0E30"/>
    <w:rsid w:val="006B1180"/>
    <w:rsid w:val="006B13F5"/>
    <w:rsid w:val="006B2695"/>
    <w:rsid w:val="006B28A7"/>
    <w:rsid w:val="006B2CDD"/>
    <w:rsid w:val="006B3058"/>
    <w:rsid w:val="006B32D3"/>
    <w:rsid w:val="006B351B"/>
    <w:rsid w:val="006B4493"/>
    <w:rsid w:val="006B4714"/>
    <w:rsid w:val="006B4DFE"/>
    <w:rsid w:val="006B4E7A"/>
    <w:rsid w:val="006B5936"/>
    <w:rsid w:val="006B6DFD"/>
    <w:rsid w:val="006B71F2"/>
    <w:rsid w:val="006C0117"/>
    <w:rsid w:val="006C04CB"/>
    <w:rsid w:val="006C05B5"/>
    <w:rsid w:val="006C09D1"/>
    <w:rsid w:val="006C0F1E"/>
    <w:rsid w:val="006C244B"/>
    <w:rsid w:val="006C2E34"/>
    <w:rsid w:val="006C373B"/>
    <w:rsid w:val="006C3820"/>
    <w:rsid w:val="006C3E63"/>
    <w:rsid w:val="006C4781"/>
    <w:rsid w:val="006C5372"/>
    <w:rsid w:val="006C56DB"/>
    <w:rsid w:val="006C5C2A"/>
    <w:rsid w:val="006C5D10"/>
    <w:rsid w:val="006C64AD"/>
    <w:rsid w:val="006C6F46"/>
    <w:rsid w:val="006C77C7"/>
    <w:rsid w:val="006C781A"/>
    <w:rsid w:val="006C7F14"/>
    <w:rsid w:val="006C7F20"/>
    <w:rsid w:val="006D14C6"/>
    <w:rsid w:val="006D2AB1"/>
    <w:rsid w:val="006D4409"/>
    <w:rsid w:val="006D45DC"/>
    <w:rsid w:val="006D46DB"/>
    <w:rsid w:val="006D4F0F"/>
    <w:rsid w:val="006D63B9"/>
    <w:rsid w:val="006D646E"/>
    <w:rsid w:val="006D6F4D"/>
    <w:rsid w:val="006E0873"/>
    <w:rsid w:val="006E0AAE"/>
    <w:rsid w:val="006E157B"/>
    <w:rsid w:val="006E185E"/>
    <w:rsid w:val="006E1EBC"/>
    <w:rsid w:val="006E213E"/>
    <w:rsid w:val="006E27CE"/>
    <w:rsid w:val="006E3E66"/>
    <w:rsid w:val="006E5650"/>
    <w:rsid w:val="006E5E77"/>
    <w:rsid w:val="006E627E"/>
    <w:rsid w:val="006E6365"/>
    <w:rsid w:val="006E6451"/>
    <w:rsid w:val="006E675D"/>
    <w:rsid w:val="006E73A3"/>
    <w:rsid w:val="006E7859"/>
    <w:rsid w:val="006E7E83"/>
    <w:rsid w:val="006F1106"/>
    <w:rsid w:val="006F113D"/>
    <w:rsid w:val="006F1909"/>
    <w:rsid w:val="006F2A0D"/>
    <w:rsid w:val="006F3733"/>
    <w:rsid w:val="006F39D5"/>
    <w:rsid w:val="006F3DE0"/>
    <w:rsid w:val="006F50B4"/>
    <w:rsid w:val="006F6593"/>
    <w:rsid w:val="006F66E0"/>
    <w:rsid w:val="006F6971"/>
    <w:rsid w:val="006F6A54"/>
    <w:rsid w:val="006F6C91"/>
    <w:rsid w:val="006F7E74"/>
    <w:rsid w:val="006F7FFA"/>
    <w:rsid w:val="0070016D"/>
    <w:rsid w:val="007001EE"/>
    <w:rsid w:val="00701018"/>
    <w:rsid w:val="00701057"/>
    <w:rsid w:val="00701CFF"/>
    <w:rsid w:val="00702286"/>
    <w:rsid w:val="0070274B"/>
    <w:rsid w:val="00703745"/>
    <w:rsid w:val="00703B4C"/>
    <w:rsid w:val="00704930"/>
    <w:rsid w:val="007067CE"/>
    <w:rsid w:val="007069F4"/>
    <w:rsid w:val="00707303"/>
    <w:rsid w:val="0070752B"/>
    <w:rsid w:val="00710044"/>
    <w:rsid w:val="007104CD"/>
    <w:rsid w:val="00710EEF"/>
    <w:rsid w:val="007111B6"/>
    <w:rsid w:val="00711A92"/>
    <w:rsid w:val="007120A2"/>
    <w:rsid w:val="0071211D"/>
    <w:rsid w:val="0071219B"/>
    <w:rsid w:val="007130A0"/>
    <w:rsid w:val="00713105"/>
    <w:rsid w:val="00713A22"/>
    <w:rsid w:val="00713BC0"/>
    <w:rsid w:val="00715D9A"/>
    <w:rsid w:val="00715DD1"/>
    <w:rsid w:val="0071642A"/>
    <w:rsid w:val="007167E2"/>
    <w:rsid w:val="007169C4"/>
    <w:rsid w:val="00717A79"/>
    <w:rsid w:val="0072000C"/>
    <w:rsid w:val="00720716"/>
    <w:rsid w:val="00720E70"/>
    <w:rsid w:val="0072185F"/>
    <w:rsid w:val="0072249A"/>
    <w:rsid w:val="00722885"/>
    <w:rsid w:val="00722CCB"/>
    <w:rsid w:val="007233CA"/>
    <w:rsid w:val="0072388F"/>
    <w:rsid w:val="00723FC8"/>
    <w:rsid w:val="00724418"/>
    <w:rsid w:val="00724888"/>
    <w:rsid w:val="00725082"/>
    <w:rsid w:val="0072561C"/>
    <w:rsid w:val="00725A21"/>
    <w:rsid w:val="00725D96"/>
    <w:rsid w:val="00725F80"/>
    <w:rsid w:val="007274E3"/>
    <w:rsid w:val="007276D8"/>
    <w:rsid w:val="0073026E"/>
    <w:rsid w:val="007311E9"/>
    <w:rsid w:val="007320CA"/>
    <w:rsid w:val="00733096"/>
    <w:rsid w:val="00733E97"/>
    <w:rsid w:val="00734F49"/>
    <w:rsid w:val="00735463"/>
    <w:rsid w:val="00735CC4"/>
    <w:rsid w:val="00736283"/>
    <w:rsid w:val="00736CFD"/>
    <w:rsid w:val="0073720D"/>
    <w:rsid w:val="0073731F"/>
    <w:rsid w:val="00737DBE"/>
    <w:rsid w:val="007404F7"/>
    <w:rsid w:val="00740765"/>
    <w:rsid w:val="007407D9"/>
    <w:rsid w:val="00740801"/>
    <w:rsid w:val="00742046"/>
    <w:rsid w:val="007421BB"/>
    <w:rsid w:val="007427B4"/>
    <w:rsid w:val="00743114"/>
    <w:rsid w:val="00745408"/>
    <w:rsid w:val="00746809"/>
    <w:rsid w:val="007470A4"/>
    <w:rsid w:val="00747BF0"/>
    <w:rsid w:val="00747F86"/>
    <w:rsid w:val="0075087A"/>
    <w:rsid w:val="00750D0D"/>
    <w:rsid w:val="007515DD"/>
    <w:rsid w:val="00751A09"/>
    <w:rsid w:val="00752146"/>
    <w:rsid w:val="00753179"/>
    <w:rsid w:val="00754F5C"/>
    <w:rsid w:val="007555FC"/>
    <w:rsid w:val="00755748"/>
    <w:rsid w:val="0075702E"/>
    <w:rsid w:val="0075716F"/>
    <w:rsid w:val="0075722B"/>
    <w:rsid w:val="007578CA"/>
    <w:rsid w:val="007603D5"/>
    <w:rsid w:val="00760E6C"/>
    <w:rsid w:val="00760FC0"/>
    <w:rsid w:val="007610AB"/>
    <w:rsid w:val="0076153B"/>
    <w:rsid w:val="0076211E"/>
    <w:rsid w:val="00762387"/>
    <w:rsid w:val="007625C1"/>
    <w:rsid w:val="007638B9"/>
    <w:rsid w:val="00763C16"/>
    <w:rsid w:val="00764718"/>
    <w:rsid w:val="00764BF3"/>
    <w:rsid w:val="0076558D"/>
    <w:rsid w:val="007656A8"/>
    <w:rsid w:val="00765D7C"/>
    <w:rsid w:val="007661E5"/>
    <w:rsid w:val="00767738"/>
    <w:rsid w:val="00767B50"/>
    <w:rsid w:val="00767B60"/>
    <w:rsid w:val="00767E8F"/>
    <w:rsid w:val="007702B5"/>
    <w:rsid w:val="00770A33"/>
    <w:rsid w:val="00770B53"/>
    <w:rsid w:val="00771708"/>
    <w:rsid w:val="00771E37"/>
    <w:rsid w:val="007729EE"/>
    <w:rsid w:val="00774F16"/>
    <w:rsid w:val="00775851"/>
    <w:rsid w:val="007759F4"/>
    <w:rsid w:val="00775A03"/>
    <w:rsid w:val="007768A0"/>
    <w:rsid w:val="00776C76"/>
    <w:rsid w:val="007770A5"/>
    <w:rsid w:val="00777162"/>
    <w:rsid w:val="0078118C"/>
    <w:rsid w:val="007811D6"/>
    <w:rsid w:val="007820C3"/>
    <w:rsid w:val="0078260F"/>
    <w:rsid w:val="007827CE"/>
    <w:rsid w:val="00782C67"/>
    <w:rsid w:val="0078319D"/>
    <w:rsid w:val="007831DC"/>
    <w:rsid w:val="00784A15"/>
    <w:rsid w:val="00784A65"/>
    <w:rsid w:val="00784B77"/>
    <w:rsid w:val="0078533C"/>
    <w:rsid w:val="0078760A"/>
    <w:rsid w:val="007876D1"/>
    <w:rsid w:val="0078787B"/>
    <w:rsid w:val="00787A3D"/>
    <w:rsid w:val="00787B45"/>
    <w:rsid w:val="00790273"/>
    <w:rsid w:val="007902AF"/>
    <w:rsid w:val="00790A52"/>
    <w:rsid w:val="00790BBF"/>
    <w:rsid w:val="00790F1B"/>
    <w:rsid w:val="00792188"/>
    <w:rsid w:val="00792441"/>
    <w:rsid w:val="00792865"/>
    <w:rsid w:val="00792947"/>
    <w:rsid w:val="00792A50"/>
    <w:rsid w:val="007930A0"/>
    <w:rsid w:val="0079320E"/>
    <w:rsid w:val="00793232"/>
    <w:rsid w:val="00794778"/>
    <w:rsid w:val="00794B67"/>
    <w:rsid w:val="007952B8"/>
    <w:rsid w:val="00796B97"/>
    <w:rsid w:val="00796D93"/>
    <w:rsid w:val="00797368"/>
    <w:rsid w:val="0079788C"/>
    <w:rsid w:val="007A028F"/>
    <w:rsid w:val="007A041D"/>
    <w:rsid w:val="007A05FE"/>
    <w:rsid w:val="007A091A"/>
    <w:rsid w:val="007A0F74"/>
    <w:rsid w:val="007A14D1"/>
    <w:rsid w:val="007A1D26"/>
    <w:rsid w:val="007A1D47"/>
    <w:rsid w:val="007A1DB8"/>
    <w:rsid w:val="007A3863"/>
    <w:rsid w:val="007A4384"/>
    <w:rsid w:val="007A5346"/>
    <w:rsid w:val="007A53F7"/>
    <w:rsid w:val="007A5EA9"/>
    <w:rsid w:val="007A5EE9"/>
    <w:rsid w:val="007A5EFA"/>
    <w:rsid w:val="007A60AD"/>
    <w:rsid w:val="007A641B"/>
    <w:rsid w:val="007A68DC"/>
    <w:rsid w:val="007A73B9"/>
    <w:rsid w:val="007A799E"/>
    <w:rsid w:val="007A7B48"/>
    <w:rsid w:val="007A7C1C"/>
    <w:rsid w:val="007B07CE"/>
    <w:rsid w:val="007B2380"/>
    <w:rsid w:val="007B28E2"/>
    <w:rsid w:val="007B3899"/>
    <w:rsid w:val="007B3959"/>
    <w:rsid w:val="007B3DBF"/>
    <w:rsid w:val="007B46C4"/>
    <w:rsid w:val="007B5B05"/>
    <w:rsid w:val="007B6C8C"/>
    <w:rsid w:val="007B7E52"/>
    <w:rsid w:val="007C010D"/>
    <w:rsid w:val="007C0230"/>
    <w:rsid w:val="007C086B"/>
    <w:rsid w:val="007C0E2F"/>
    <w:rsid w:val="007C1803"/>
    <w:rsid w:val="007C193B"/>
    <w:rsid w:val="007C19FA"/>
    <w:rsid w:val="007C3B8E"/>
    <w:rsid w:val="007C3C0F"/>
    <w:rsid w:val="007C4A87"/>
    <w:rsid w:val="007C5598"/>
    <w:rsid w:val="007C56B5"/>
    <w:rsid w:val="007C5747"/>
    <w:rsid w:val="007C5A09"/>
    <w:rsid w:val="007C60E1"/>
    <w:rsid w:val="007C673B"/>
    <w:rsid w:val="007C6A57"/>
    <w:rsid w:val="007C74E3"/>
    <w:rsid w:val="007C7E55"/>
    <w:rsid w:val="007C7EC2"/>
    <w:rsid w:val="007D07D4"/>
    <w:rsid w:val="007D0AE9"/>
    <w:rsid w:val="007D0CB4"/>
    <w:rsid w:val="007D0E92"/>
    <w:rsid w:val="007D0FB0"/>
    <w:rsid w:val="007D1DBE"/>
    <w:rsid w:val="007D1DD9"/>
    <w:rsid w:val="007D2129"/>
    <w:rsid w:val="007D26A6"/>
    <w:rsid w:val="007D2C69"/>
    <w:rsid w:val="007D2E61"/>
    <w:rsid w:val="007D4427"/>
    <w:rsid w:val="007D4619"/>
    <w:rsid w:val="007D4670"/>
    <w:rsid w:val="007D4D60"/>
    <w:rsid w:val="007D4DA0"/>
    <w:rsid w:val="007D59C6"/>
    <w:rsid w:val="007D6828"/>
    <w:rsid w:val="007D6F8B"/>
    <w:rsid w:val="007D7F3F"/>
    <w:rsid w:val="007E0245"/>
    <w:rsid w:val="007E02F4"/>
    <w:rsid w:val="007E0B76"/>
    <w:rsid w:val="007E38C5"/>
    <w:rsid w:val="007E43AE"/>
    <w:rsid w:val="007E4489"/>
    <w:rsid w:val="007E46CC"/>
    <w:rsid w:val="007E4BAF"/>
    <w:rsid w:val="007E4D1E"/>
    <w:rsid w:val="007E5209"/>
    <w:rsid w:val="007E53C1"/>
    <w:rsid w:val="007E5582"/>
    <w:rsid w:val="007E6988"/>
    <w:rsid w:val="007E7448"/>
    <w:rsid w:val="007E7686"/>
    <w:rsid w:val="007E79F9"/>
    <w:rsid w:val="007E7F2E"/>
    <w:rsid w:val="007F055A"/>
    <w:rsid w:val="007F1995"/>
    <w:rsid w:val="007F1C20"/>
    <w:rsid w:val="007F272B"/>
    <w:rsid w:val="007F3A5B"/>
    <w:rsid w:val="007F40D3"/>
    <w:rsid w:val="007F6505"/>
    <w:rsid w:val="007F685D"/>
    <w:rsid w:val="007F6FD4"/>
    <w:rsid w:val="008000DD"/>
    <w:rsid w:val="00800333"/>
    <w:rsid w:val="0080046B"/>
    <w:rsid w:val="0080069A"/>
    <w:rsid w:val="00800E10"/>
    <w:rsid w:val="008018F9"/>
    <w:rsid w:val="00802157"/>
    <w:rsid w:val="00802695"/>
    <w:rsid w:val="00802CEE"/>
    <w:rsid w:val="00803311"/>
    <w:rsid w:val="00803805"/>
    <w:rsid w:val="008039BF"/>
    <w:rsid w:val="008043CB"/>
    <w:rsid w:val="00804996"/>
    <w:rsid w:val="00804B82"/>
    <w:rsid w:val="00805692"/>
    <w:rsid w:val="0080601A"/>
    <w:rsid w:val="008061F6"/>
    <w:rsid w:val="008066A6"/>
    <w:rsid w:val="00806785"/>
    <w:rsid w:val="00806DBF"/>
    <w:rsid w:val="00807222"/>
    <w:rsid w:val="00807591"/>
    <w:rsid w:val="008075A3"/>
    <w:rsid w:val="00811308"/>
    <w:rsid w:val="00811972"/>
    <w:rsid w:val="00811F4B"/>
    <w:rsid w:val="00812043"/>
    <w:rsid w:val="0081239A"/>
    <w:rsid w:val="00812876"/>
    <w:rsid w:val="00813BE2"/>
    <w:rsid w:val="00813CB3"/>
    <w:rsid w:val="00813E48"/>
    <w:rsid w:val="00814087"/>
    <w:rsid w:val="0081450E"/>
    <w:rsid w:val="008156A7"/>
    <w:rsid w:val="00815E78"/>
    <w:rsid w:val="00816E27"/>
    <w:rsid w:val="008174A0"/>
    <w:rsid w:val="00817642"/>
    <w:rsid w:val="00821ADC"/>
    <w:rsid w:val="00821B89"/>
    <w:rsid w:val="0082230A"/>
    <w:rsid w:val="00822507"/>
    <w:rsid w:val="0082256A"/>
    <w:rsid w:val="008233F6"/>
    <w:rsid w:val="008242FD"/>
    <w:rsid w:val="00824CD5"/>
    <w:rsid w:val="0082541F"/>
    <w:rsid w:val="00825D05"/>
    <w:rsid w:val="00825DCC"/>
    <w:rsid w:val="008261A9"/>
    <w:rsid w:val="00826689"/>
    <w:rsid w:val="00827346"/>
    <w:rsid w:val="00830207"/>
    <w:rsid w:val="00830550"/>
    <w:rsid w:val="008306F0"/>
    <w:rsid w:val="008311E1"/>
    <w:rsid w:val="00831FF1"/>
    <w:rsid w:val="008326BB"/>
    <w:rsid w:val="00832966"/>
    <w:rsid w:val="008340B4"/>
    <w:rsid w:val="00835DA2"/>
    <w:rsid w:val="00835DBF"/>
    <w:rsid w:val="00836160"/>
    <w:rsid w:val="00836A76"/>
    <w:rsid w:val="00837895"/>
    <w:rsid w:val="00837C53"/>
    <w:rsid w:val="00837C6D"/>
    <w:rsid w:val="00840029"/>
    <w:rsid w:val="00841857"/>
    <w:rsid w:val="00841C13"/>
    <w:rsid w:val="008420F3"/>
    <w:rsid w:val="0084262B"/>
    <w:rsid w:val="008430BF"/>
    <w:rsid w:val="008433EA"/>
    <w:rsid w:val="00843BB7"/>
    <w:rsid w:val="00844416"/>
    <w:rsid w:val="008452D9"/>
    <w:rsid w:val="00845922"/>
    <w:rsid w:val="00845D9F"/>
    <w:rsid w:val="0084600D"/>
    <w:rsid w:val="00847256"/>
    <w:rsid w:val="00847FBC"/>
    <w:rsid w:val="008502FC"/>
    <w:rsid w:val="008505AF"/>
    <w:rsid w:val="008509B3"/>
    <w:rsid w:val="00850CEF"/>
    <w:rsid w:val="00850F7B"/>
    <w:rsid w:val="00851A4E"/>
    <w:rsid w:val="00852BC6"/>
    <w:rsid w:val="008530D4"/>
    <w:rsid w:val="0085387A"/>
    <w:rsid w:val="008543BE"/>
    <w:rsid w:val="00855735"/>
    <w:rsid w:val="008559B5"/>
    <w:rsid w:val="00856332"/>
    <w:rsid w:val="00856D1F"/>
    <w:rsid w:val="00857C4D"/>
    <w:rsid w:val="008602E4"/>
    <w:rsid w:val="0086099C"/>
    <w:rsid w:val="00860F1B"/>
    <w:rsid w:val="008612E2"/>
    <w:rsid w:val="00861859"/>
    <w:rsid w:val="00861E86"/>
    <w:rsid w:val="00861F85"/>
    <w:rsid w:val="0086209B"/>
    <w:rsid w:val="00862803"/>
    <w:rsid w:val="0086303A"/>
    <w:rsid w:val="00863603"/>
    <w:rsid w:val="00863B3C"/>
    <w:rsid w:val="00863D4E"/>
    <w:rsid w:val="0086429B"/>
    <w:rsid w:val="00864556"/>
    <w:rsid w:val="00864B8D"/>
    <w:rsid w:val="00864C45"/>
    <w:rsid w:val="008652FE"/>
    <w:rsid w:val="008653C6"/>
    <w:rsid w:val="00865EE1"/>
    <w:rsid w:val="00866683"/>
    <w:rsid w:val="00867E43"/>
    <w:rsid w:val="00870754"/>
    <w:rsid w:val="00870BE6"/>
    <w:rsid w:val="00870E28"/>
    <w:rsid w:val="0087142B"/>
    <w:rsid w:val="00871D63"/>
    <w:rsid w:val="0087246E"/>
    <w:rsid w:val="008734D4"/>
    <w:rsid w:val="0087373C"/>
    <w:rsid w:val="008747FC"/>
    <w:rsid w:val="008763E6"/>
    <w:rsid w:val="00877FB0"/>
    <w:rsid w:val="008807B7"/>
    <w:rsid w:val="00880843"/>
    <w:rsid w:val="00880E5D"/>
    <w:rsid w:val="0088153F"/>
    <w:rsid w:val="00881776"/>
    <w:rsid w:val="00881DC6"/>
    <w:rsid w:val="0088245C"/>
    <w:rsid w:val="00882E5A"/>
    <w:rsid w:val="008831DF"/>
    <w:rsid w:val="0088334B"/>
    <w:rsid w:val="00883613"/>
    <w:rsid w:val="00883822"/>
    <w:rsid w:val="0088405F"/>
    <w:rsid w:val="00884A5C"/>
    <w:rsid w:val="00884CD2"/>
    <w:rsid w:val="00885356"/>
    <w:rsid w:val="008860E6"/>
    <w:rsid w:val="008876E1"/>
    <w:rsid w:val="00887782"/>
    <w:rsid w:val="008913F9"/>
    <w:rsid w:val="0089227B"/>
    <w:rsid w:val="008943FF"/>
    <w:rsid w:val="00894611"/>
    <w:rsid w:val="008955F5"/>
    <w:rsid w:val="00896532"/>
    <w:rsid w:val="00896AD2"/>
    <w:rsid w:val="00896EA3"/>
    <w:rsid w:val="008977A9"/>
    <w:rsid w:val="00897C9B"/>
    <w:rsid w:val="008A07B9"/>
    <w:rsid w:val="008A0B62"/>
    <w:rsid w:val="008A0EFC"/>
    <w:rsid w:val="008A1B26"/>
    <w:rsid w:val="008A29E5"/>
    <w:rsid w:val="008A329A"/>
    <w:rsid w:val="008A35CB"/>
    <w:rsid w:val="008A3817"/>
    <w:rsid w:val="008A48E3"/>
    <w:rsid w:val="008A5446"/>
    <w:rsid w:val="008A5B87"/>
    <w:rsid w:val="008A5BFE"/>
    <w:rsid w:val="008A5C62"/>
    <w:rsid w:val="008A5CD1"/>
    <w:rsid w:val="008A5E78"/>
    <w:rsid w:val="008A724E"/>
    <w:rsid w:val="008A7808"/>
    <w:rsid w:val="008A798F"/>
    <w:rsid w:val="008A7F41"/>
    <w:rsid w:val="008B057A"/>
    <w:rsid w:val="008B0EE4"/>
    <w:rsid w:val="008B1012"/>
    <w:rsid w:val="008B11BC"/>
    <w:rsid w:val="008B1DCF"/>
    <w:rsid w:val="008B21D1"/>
    <w:rsid w:val="008B25E2"/>
    <w:rsid w:val="008B2E0E"/>
    <w:rsid w:val="008B2F1F"/>
    <w:rsid w:val="008B35AF"/>
    <w:rsid w:val="008B3685"/>
    <w:rsid w:val="008B54D1"/>
    <w:rsid w:val="008B59AC"/>
    <w:rsid w:val="008B6EA8"/>
    <w:rsid w:val="008B7559"/>
    <w:rsid w:val="008C1329"/>
    <w:rsid w:val="008C15E8"/>
    <w:rsid w:val="008C28BD"/>
    <w:rsid w:val="008C2AD6"/>
    <w:rsid w:val="008C384D"/>
    <w:rsid w:val="008C41D7"/>
    <w:rsid w:val="008C42C0"/>
    <w:rsid w:val="008C45FE"/>
    <w:rsid w:val="008C4826"/>
    <w:rsid w:val="008C4829"/>
    <w:rsid w:val="008C4DD3"/>
    <w:rsid w:val="008C52F8"/>
    <w:rsid w:val="008C620F"/>
    <w:rsid w:val="008C6B6D"/>
    <w:rsid w:val="008D12D1"/>
    <w:rsid w:val="008D1C09"/>
    <w:rsid w:val="008D26D8"/>
    <w:rsid w:val="008D31FC"/>
    <w:rsid w:val="008D38E4"/>
    <w:rsid w:val="008D3C22"/>
    <w:rsid w:val="008D4647"/>
    <w:rsid w:val="008D5387"/>
    <w:rsid w:val="008D5B85"/>
    <w:rsid w:val="008D6854"/>
    <w:rsid w:val="008D6DB2"/>
    <w:rsid w:val="008D7B6B"/>
    <w:rsid w:val="008D7DDD"/>
    <w:rsid w:val="008E011D"/>
    <w:rsid w:val="008E15B4"/>
    <w:rsid w:val="008E1706"/>
    <w:rsid w:val="008E18DF"/>
    <w:rsid w:val="008E1975"/>
    <w:rsid w:val="008E27F9"/>
    <w:rsid w:val="008E2C03"/>
    <w:rsid w:val="008E2C12"/>
    <w:rsid w:val="008E2E77"/>
    <w:rsid w:val="008E2FDA"/>
    <w:rsid w:val="008E3DAA"/>
    <w:rsid w:val="008E439B"/>
    <w:rsid w:val="008E497C"/>
    <w:rsid w:val="008E4C9E"/>
    <w:rsid w:val="008E53C1"/>
    <w:rsid w:val="008E5675"/>
    <w:rsid w:val="008E580A"/>
    <w:rsid w:val="008E705F"/>
    <w:rsid w:val="008E7070"/>
    <w:rsid w:val="008E73CB"/>
    <w:rsid w:val="008E7D42"/>
    <w:rsid w:val="008F0CCA"/>
    <w:rsid w:val="008F0D74"/>
    <w:rsid w:val="008F14D5"/>
    <w:rsid w:val="008F151F"/>
    <w:rsid w:val="008F1558"/>
    <w:rsid w:val="008F2843"/>
    <w:rsid w:val="008F3955"/>
    <w:rsid w:val="008F49EC"/>
    <w:rsid w:val="008F5251"/>
    <w:rsid w:val="008F5323"/>
    <w:rsid w:val="008F567B"/>
    <w:rsid w:val="008F5D5C"/>
    <w:rsid w:val="008F5D88"/>
    <w:rsid w:val="008F6286"/>
    <w:rsid w:val="008F62A1"/>
    <w:rsid w:val="008F65C9"/>
    <w:rsid w:val="008F667C"/>
    <w:rsid w:val="008F6891"/>
    <w:rsid w:val="008F6F2C"/>
    <w:rsid w:val="008F7493"/>
    <w:rsid w:val="008F75B2"/>
    <w:rsid w:val="008F7877"/>
    <w:rsid w:val="009002D5"/>
    <w:rsid w:val="00900FFD"/>
    <w:rsid w:val="00901D91"/>
    <w:rsid w:val="009020F8"/>
    <w:rsid w:val="009021A3"/>
    <w:rsid w:val="00902340"/>
    <w:rsid w:val="00902D98"/>
    <w:rsid w:val="00902E03"/>
    <w:rsid w:val="00903685"/>
    <w:rsid w:val="00904B50"/>
    <w:rsid w:val="0090502B"/>
    <w:rsid w:val="009056BD"/>
    <w:rsid w:val="00905B88"/>
    <w:rsid w:val="0090624D"/>
    <w:rsid w:val="00906D1D"/>
    <w:rsid w:val="009078A4"/>
    <w:rsid w:val="00907F47"/>
    <w:rsid w:val="009110F9"/>
    <w:rsid w:val="0091232C"/>
    <w:rsid w:val="009133C1"/>
    <w:rsid w:val="0091343A"/>
    <w:rsid w:val="00914B6F"/>
    <w:rsid w:val="00914C69"/>
    <w:rsid w:val="00914D93"/>
    <w:rsid w:val="0091642B"/>
    <w:rsid w:val="0091670A"/>
    <w:rsid w:val="00917491"/>
    <w:rsid w:val="00921528"/>
    <w:rsid w:val="00922203"/>
    <w:rsid w:val="00923158"/>
    <w:rsid w:val="00923439"/>
    <w:rsid w:val="00923548"/>
    <w:rsid w:val="0092389A"/>
    <w:rsid w:val="00924083"/>
    <w:rsid w:val="00924A51"/>
    <w:rsid w:val="00925068"/>
    <w:rsid w:val="009258C1"/>
    <w:rsid w:val="00926E05"/>
    <w:rsid w:val="00927410"/>
    <w:rsid w:val="00927C80"/>
    <w:rsid w:val="00927EB6"/>
    <w:rsid w:val="00930A38"/>
    <w:rsid w:val="00930A72"/>
    <w:rsid w:val="00930DC3"/>
    <w:rsid w:val="00931F14"/>
    <w:rsid w:val="0093292C"/>
    <w:rsid w:val="00932B88"/>
    <w:rsid w:val="00932C2A"/>
    <w:rsid w:val="00932F0B"/>
    <w:rsid w:val="0093375C"/>
    <w:rsid w:val="00933EC8"/>
    <w:rsid w:val="00933F9D"/>
    <w:rsid w:val="00934BA7"/>
    <w:rsid w:val="00935726"/>
    <w:rsid w:val="009361AA"/>
    <w:rsid w:val="00937E27"/>
    <w:rsid w:val="00940BCB"/>
    <w:rsid w:val="0094113A"/>
    <w:rsid w:val="00941201"/>
    <w:rsid w:val="00941234"/>
    <w:rsid w:val="00941832"/>
    <w:rsid w:val="00941D34"/>
    <w:rsid w:val="00941EFC"/>
    <w:rsid w:val="009422B6"/>
    <w:rsid w:val="00942866"/>
    <w:rsid w:val="00942E4C"/>
    <w:rsid w:val="009430F3"/>
    <w:rsid w:val="00943DBA"/>
    <w:rsid w:val="00944F3A"/>
    <w:rsid w:val="00945069"/>
    <w:rsid w:val="00945232"/>
    <w:rsid w:val="0094626D"/>
    <w:rsid w:val="009464B4"/>
    <w:rsid w:val="0094684D"/>
    <w:rsid w:val="00947065"/>
    <w:rsid w:val="0094713B"/>
    <w:rsid w:val="0094738B"/>
    <w:rsid w:val="00947583"/>
    <w:rsid w:val="00950AC0"/>
    <w:rsid w:val="0095179B"/>
    <w:rsid w:val="00951802"/>
    <w:rsid w:val="00952912"/>
    <w:rsid w:val="00952C4A"/>
    <w:rsid w:val="00952E2B"/>
    <w:rsid w:val="009530C2"/>
    <w:rsid w:val="009543B5"/>
    <w:rsid w:val="00955068"/>
    <w:rsid w:val="00957056"/>
    <w:rsid w:val="00957906"/>
    <w:rsid w:val="00960174"/>
    <w:rsid w:val="009604DB"/>
    <w:rsid w:val="00960CF9"/>
    <w:rsid w:val="0096209E"/>
    <w:rsid w:val="009625F5"/>
    <w:rsid w:val="0096350D"/>
    <w:rsid w:val="00963DB7"/>
    <w:rsid w:val="00964478"/>
    <w:rsid w:val="00966184"/>
    <w:rsid w:val="00966809"/>
    <w:rsid w:val="0096699C"/>
    <w:rsid w:val="00970093"/>
    <w:rsid w:val="00970192"/>
    <w:rsid w:val="00970E76"/>
    <w:rsid w:val="00971EFB"/>
    <w:rsid w:val="009728B8"/>
    <w:rsid w:val="00973265"/>
    <w:rsid w:val="00973A3B"/>
    <w:rsid w:val="009752ED"/>
    <w:rsid w:val="0097577B"/>
    <w:rsid w:val="009761C8"/>
    <w:rsid w:val="00976D0F"/>
    <w:rsid w:val="0097731F"/>
    <w:rsid w:val="0097781A"/>
    <w:rsid w:val="00977BE4"/>
    <w:rsid w:val="0098045D"/>
    <w:rsid w:val="009807E3"/>
    <w:rsid w:val="009812EB"/>
    <w:rsid w:val="009814B2"/>
    <w:rsid w:val="0098153A"/>
    <w:rsid w:val="0098169E"/>
    <w:rsid w:val="009817D7"/>
    <w:rsid w:val="009826D0"/>
    <w:rsid w:val="009839C2"/>
    <w:rsid w:val="00983D61"/>
    <w:rsid w:val="00983F29"/>
    <w:rsid w:val="009846B0"/>
    <w:rsid w:val="009846CB"/>
    <w:rsid w:val="009848CB"/>
    <w:rsid w:val="00984DE0"/>
    <w:rsid w:val="00985645"/>
    <w:rsid w:val="00985CCA"/>
    <w:rsid w:val="009867EC"/>
    <w:rsid w:val="009868F0"/>
    <w:rsid w:val="0098765C"/>
    <w:rsid w:val="00987FEC"/>
    <w:rsid w:val="00990247"/>
    <w:rsid w:val="00990750"/>
    <w:rsid w:val="00991701"/>
    <w:rsid w:val="0099193A"/>
    <w:rsid w:val="00991D72"/>
    <w:rsid w:val="00991DB7"/>
    <w:rsid w:val="00993860"/>
    <w:rsid w:val="00994225"/>
    <w:rsid w:val="00994B79"/>
    <w:rsid w:val="00994C94"/>
    <w:rsid w:val="00995B07"/>
    <w:rsid w:val="00995D0D"/>
    <w:rsid w:val="00996193"/>
    <w:rsid w:val="00996375"/>
    <w:rsid w:val="00996D43"/>
    <w:rsid w:val="00996F92"/>
    <w:rsid w:val="00997D64"/>
    <w:rsid w:val="00997DC1"/>
    <w:rsid w:val="009A0B91"/>
    <w:rsid w:val="009A0BA2"/>
    <w:rsid w:val="009A0E96"/>
    <w:rsid w:val="009A0F88"/>
    <w:rsid w:val="009A0F99"/>
    <w:rsid w:val="009A153A"/>
    <w:rsid w:val="009A167A"/>
    <w:rsid w:val="009A18DD"/>
    <w:rsid w:val="009A2028"/>
    <w:rsid w:val="009A2746"/>
    <w:rsid w:val="009A339F"/>
    <w:rsid w:val="009A3DBB"/>
    <w:rsid w:val="009A3E06"/>
    <w:rsid w:val="009A4158"/>
    <w:rsid w:val="009A4E9F"/>
    <w:rsid w:val="009A511D"/>
    <w:rsid w:val="009A632F"/>
    <w:rsid w:val="009A658C"/>
    <w:rsid w:val="009A6A71"/>
    <w:rsid w:val="009A6B08"/>
    <w:rsid w:val="009B02A7"/>
    <w:rsid w:val="009B041A"/>
    <w:rsid w:val="009B0486"/>
    <w:rsid w:val="009B0595"/>
    <w:rsid w:val="009B0BDD"/>
    <w:rsid w:val="009B0CD0"/>
    <w:rsid w:val="009B1616"/>
    <w:rsid w:val="009B1A23"/>
    <w:rsid w:val="009B24CC"/>
    <w:rsid w:val="009B34AC"/>
    <w:rsid w:val="009B355A"/>
    <w:rsid w:val="009B357E"/>
    <w:rsid w:val="009B3A8A"/>
    <w:rsid w:val="009B4111"/>
    <w:rsid w:val="009B4A66"/>
    <w:rsid w:val="009B4EAC"/>
    <w:rsid w:val="009B4FBF"/>
    <w:rsid w:val="009B502A"/>
    <w:rsid w:val="009B57D2"/>
    <w:rsid w:val="009B597A"/>
    <w:rsid w:val="009B5AAD"/>
    <w:rsid w:val="009B5DB8"/>
    <w:rsid w:val="009B6192"/>
    <w:rsid w:val="009B62F7"/>
    <w:rsid w:val="009B7738"/>
    <w:rsid w:val="009C0143"/>
    <w:rsid w:val="009C0E7B"/>
    <w:rsid w:val="009C1124"/>
    <w:rsid w:val="009C114E"/>
    <w:rsid w:val="009C18DA"/>
    <w:rsid w:val="009C1956"/>
    <w:rsid w:val="009C1BD8"/>
    <w:rsid w:val="009C24FC"/>
    <w:rsid w:val="009C264E"/>
    <w:rsid w:val="009C2E92"/>
    <w:rsid w:val="009C3ADC"/>
    <w:rsid w:val="009C4C80"/>
    <w:rsid w:val="009C517B"/>
    <w:rsid w:val="009C52D1"/>
    <w:rsid w:val="009C57B2"/>
    <w:rsid w:val="009D01F2"/>
    <w:rsid w:val="009D0368"/>
    <w:rsid w:val="009D0626"/>
    <w:rsid w:val="009D0CE9"/>
    <w:rsid w:val="009D0D1B"/>
    <w:rsid w:val="009D1898"/>
    <w:rsid w:val="009D1E48"/>
    <w:rsid w:val="009D272A"/>
    <w:rsid w:val="009D2B2F"/>
    <w:rsid w:val="009D439A"/>
    <w:rsid w:val="009D43A3"/>
    <w:rsid w:val="009D549C"/>
    <w:rsid w:val="009D5FD8"/>
    <w:rsid w:val="009D6254"/>
    <w:rsid w:val="009D650E"/>
    <w:rsid w:val="009D6924"/>
    <w:rsid w:val="009D6B1A"/>
    <w:rsid w:val="009D7D51"/>
    <w:rsid w:val="009D7F7A"/>
    <w:rsid w:val="009E03FC"/>
    <w:rsid w:val="009E1C86"/>
    <w:rsid w:val="009E1EF6"/>
    <w:rsid w:val="009E2E32"/>
    <w:rsid w:val="009E36E6"/>
    <w:rsid w:val="009E3A0B"/>
    <w:rsid w:val="009E3FFE"/>
    <w:rsid w:val="009E4840"/>
    <w:rsid w:val="009E4925"/>
    <w:rsid w:val="009E4941"/>
    <w:rsid w:val="009E4E5F"/>
    <w:rsid w:val="009E584D"/>
    <w:rsid w:val="009E7142"/>
    <w:rsid w:val="009E7186"/>
    <w:rsid w:val="009E77C0"/>
    <w:rsid w:val="009F016C"/>
    <w:rsid w:val="009F0F70"/>
    <w:rsid w:val="009F1031"/>
    <w:rsid w:val="009F1A31"/>
    <w:rsid w:val="009F202D"/>
    <w:rsid w:val="009F2100"/>
    <w:rsid w:val="009F26E5"/>
    <w:rsid w:val="009F391F"/>
    <w:rsid w:val="009F3ADF"/>
    <w:rsid w:val="009F4154"/>
    <w:rsid w:val="009F4A0B"/>
    <w:rsid w:val="009F4B3D"/>
    <w:rsid w:val="009F63AD"/>
    <w:rsid w:val="009F6B1A"/>
    <w:rsid w:val="009F6D2B"/>
    <w:rsid w:val="009F7292"/>
    <w:rsid w:val="009F7A51"/>
    <w:rsid w:val="009F7A79"/>
    <w:rsid w:val="00A012A8"/>
    <w:rsid w:val="00A01380"/>
    <w:rsid w:val="00A01607"/>
    <w:rsid w:val="00A018ED"/>
    <w:rsid w:val="00A02575"/>
    <w:rsid w:val="00A02817"/>
    <w:rsid w:val="00A04091"/>
    <w:rsid w:val="00A0428E"/>
    <w:rsid w:val="00A044F6"/>
    <w:rsid w:val="00A04961"/>
    <w:rsid w:val="00A04AA9"/>
    <w:rsid w:val="00A061EF"/>
    <w:rsid w:val="00A0649D"/>
    <w:rsid w:val="00A0688A"/>
    <w:rsid w:val="00A06D29"/>
    <w:rsid w:val="00A06ED0"/>
    <w:rsid w:val="00A077AA"/>
    <w:rsid w:val="00A078AD"/>
    <w:rsid w:val="00A10DDA"/>
    <w:rsid w:val="00A11A3E"/>
    <w:rsid w:val="00A11EE4"/>
    <w:rsid w:val="00A129F2"/>
    <w:rsid w:val="00A12BA5"/>
    <w:rsid w:val="00A12F30"/>
    <w:rsid w:val="00A12FBC"/>
    <w:rsid w:val="00A146CD"/>
    <w:rsid w:val="00A14FE8"/>
    <w:rsid w:val="00A1521C"/>
    <w:rsid w:val="00A162D3"/>
    <w:rsid w:val="00A16322"/>
    <w:rsid w:val="00A16742"/>
    <w:rsid w:val="00A16BEB"/>
    <w:rsid w:val="00A16EAA"/>
    <w:rsid w:val="00A17022"/>
    <w:rsid w:val="00A174C1"/>
    <w:rsid w:val="00A175E4"/>
    <w:rsid w:val="00A20741"/>
    <w:rsid w:val="00A2078A"/>
    <w:rsid w:val="00A23D4D"/>
    <w:rsid w:val="00A2496C"/>
    <w:rsid w:val="00A24F93"/>
    <w:rsid w:val="00A25228"/>
    <w:rsid w:val="00A25BC4"/>
    <w:rsid w:val="00A25D72"/>
    <w:rsid w:val="00A2628B"/>
    <w:rsid w:val="00A26394"/>
    <w:rsid w:val="00A263B2"/>
    <w:rsid w:val="00A2656E"/>
    <w:rsid w:val="00A26CA3"/>
    <w:rsid w:val="00A26D08"/>
    <w:rsid w:val="00A26FFF"/>
    <w:rsid w:val="00A271DD"/>
    <w:rsid w:val="00A27EC7"/>
    <w:rsid w:val="00A30A9C"/>
    <w:rsid w:val="00A30C5D"/>
    <w:rsid w:val="00A311DB"/>
    <w:rsid w:val="00A3139A"/>
    <w:rsid w:val="00A313A4"/>
    <w:rsid w:val="00A315F4"/>
    <w:rsid w:val="00A318F1"/>
    <w:rsid w:val="00A32269"/>
    <w:rsid w:val="00A328ED"/>
    <w:rsid w:val="00A3302D"/>
    <w:rsid w:val="00A335AE"/>
    <w:rsid w:val="00A33AAA"/>
    <w:rsid w:val="00A34361"/>
    <w:rsid w:val="00A34600"/>
    <w:rsid w:val="00A34BB7"/>
    <w:rsid w:val="00A35644"/>
    <w:rsid w:val="00A35AF7"/>
    <w:rsid w:val="00A360B3"/>
    <w:rsid w:val="00A371D3"/>
    <w:rsid w:val="00A40870"/>
    <w:rsid w:val="00A40EEA"/>
    <w:rsid w:val="00A41106"/>
    <w:rsid w:val="00A417F9"/>
    <w:rsid w:val="00A41BD7"/>
    <w:rsid w:val="00A4207F"/>
    <w:rsid w:val="00A4223D"/>
    <w:rsid w:val="00A422AE"/>
    <w:rsid w:val="00A427A8"/>
    <w:rsid w:val="00A430A9"/>
    <w:rsid w:val="00A432E9"/>
    <w:rsid w:val="00A446A3"/>
    <w:rsid w:val="00A448E5"/>
    <w:rsid w:val="00A44DB7"/>
    <w:rsid w:val="00A4538B"/>
    <w:rsid w:val="00A4554B"/>
    <w:rsid w:val="00A4555B"/>
    <w:rsid w:val="00A457E0"/>
    <w:rsid w:val="00A4595E"/>
    <w:rsid w:val="00A45B4D"/>
    <w:rsid w:val="00A45D21"/>
    <w:rsid w:val="00A45D36"/>
    <w:rsid w:val="00A45F9C"/>
    <w:rsid w:val="00A463C9"/>
    <w:rsid w:val="00A4683E"/>
    <w:rsid w:val="00A46D83"/>
    <w:rsid w:val="00A4705A"/>
    <w:rsid w:val="00A475F5"/>
    <w:rsid w:val="00A47A6B"/>
    <w:rsid w:val="00A47DE6"/>
    <w:rsid w:val="00A53553"/>
    <w:rsid w:val="00A53918"/>
    <w:rsid w:val="00A53929"/>
    <w:rsid w:val="00A53A6C"/>
    <w:rsid w:val="00A53B4C"/>
    <w:rsid w:val="00A540EC"/>
    <w:rsid w:val="00A5474C"/>
    <w:rsid w:val="00A549E7"/>
    <w:rsid w:val="00A54BB4"/>
    <w:rsid w:val="00A54E78"/>
    <w:rsid w:val="00A54EAC"/>
    <w:rsid w:val="00A551DE"/>
    <w:rsid w:val="00A551E6"/>
    <w:rsid w:val="00A553E8"/>
    <w:rsid w:val="00A55530"/>
    <w:rsid w:val="00A55992"/>
    <w:rsid w:val="00A55D68"/>
    <w:rsid w:val="00A56860"/>
    <w:rsid w:val="00A56CDC"/>
    <w:rsid w:val="00A57EFC"/>
    <w:rsid w:val="00A60056"/>
    <w:rsid w:val="00A6019C"/>
    <w:rsid w:val="00A6099C"/>
    <w:rsid w:val="00A62336"/>
    <w:rsid w:val="00A627F1"/>
    <w:rsid w:val="00A63071"/>
    <w:rsid w:val="00A64733"/>
    <w:rsid w:val="00A649A3"/>
    <w:rsid w:val="00A66D1E"/>
    <w:rsid w:val="00A670EA"/>
    <w:rsid w:val="00A72002"/>
    <w:rsid w:val="00A720A2"/>
    <w:rsid w:val="00A72884"/>
    <w:rsid w:val="00A72A3D"/>
    <w:rsid w:val="00A73093"/>
    <w:rsid w:val="00A744A2"/>
    <w:rsid w:val="00A7464A"/>
    <w:rsid w:val="00A74B46"/>
    <w:rsid w:val="00A75982"/>
    <w:rsid w:val="00A75DC9"/>
    <w:rsid w:val="00A75E8C"/>
    <w:rsid w:val="00A76DC4"/>
    <w:rsid w:val="00A778ED"/>
    <w:rsid w:val="00A77AED"/>
    <w:rsid w:val="00A8098D"/>
    <w:rsid w:val="00A80D2E"/>
    <w:rsid w:val="00A813CC"/>
    <w:rsid w:val="00A816EF"/>
    <w:rsid w:val="00A82676"/>
    <w:rsid w:val="00A82B78"/>
    <w:rsid w:val="00A82FC1"/>
    <w:rsid w:val="00A83347"/>
    <w:rsid w:val="00A8343F"/>
    <w:rsid w:val="00A8345B"/>
    <w:rsid w:val="00A834D2"/>
    <w:rsid w:val="00A838B4"/>
    <w:rsid w:val="00A841DD"/>
    <w:rsid w:val="00A84385"/>
    <w:rsid w:val="00A8488A"/>
    <w:rsid w:val="00A8560C"/>
    <w:rsid w:val="00A85AF8"/>
    <w:rsid w:val="00A85F93"/>
    <w:rsid w:val="00A866AB"/>
    <w:rsid w:val="00A86A37"/>
    <w:rsid w:val="00A86DAF"/>
    <w:rsid w:val="00A87072"/>
    <w:rsid w:val="00A8747E"/>
    <w:rsid w:val="00A87F28"/>
    <w:rsid w:val="00A87F4E"/>
    <w:rsid w:val="00A9020B"/>
    <w:rsid w:val="00A90BB0"/>
    <w:rsid w:val="00A90DA7"/>
    <w:rsid w:val="00A9173D"/>
    <w:rsid w:val="00A91FE4"/>
    <w:rsid w:val="00A92175"/>
    <w:rsid w:val="00A92192"/>
    <w:rsid w:val="00A92D24"/>
    <w:rsid w:val="00A92FB1"/>
    <w:rsid w:val="00A92FDB"/>
    <w:rsid w:val="00A9370E"/>
    <w:rsid w:val="00A943E5"/>
    <w:rsid w:val="00A946FD"/>
    <w:rsid w:val="00A94EF2"/>
    <w:rsid w:val="00A965AE"/>
    <w:rsid w:val="00A97057"/>
    <w:rsid w:val="00A9753D"/>
    <w:rsid w:val="00AA04FC"/>
    <w:rsid w:val="00AA05BF"/>
    <w:rsid w:val="00AA0E56"/>
    <w:rsid w:val="00AA1FA2"/>
    <w:rsid w:val="00AA23AB"/>
    <w:rsid w:val="00AA2577"/>
    <w:rsid w:val="00AA3660"/>
    <w:rsid w:val="00AA404D"/>
    <w:rsid w:val="00AA40EF"/>
    <w:rsid w:val="00AA517D"/>
    <w:rsid w:val="00AA52A6"/>
    <w:rsid w:val="00AA619F"/>
    <w:rsid w:val="00AA6587"/>
    <w:rsid w:val="00AA66FF"/>
    <w:rsid w:val="00AA6CD0"/>
    <w:rsid w:val="00AA731F"/>
    <w:rsid w:val="00AA736A"/>
    <w:rsid w:val="00AA7425"/>
    <w:rsid w:val="00AB09A2"/>
    <w:rsid w:val="00AB0AD7"/>
    <w:rsid w:val="00AB0D35"/>
    <w:rsid w:val="00AB18CB"/>
    <w:rsid w:val="00AB1D0D"/>
    <w:rsid w:val="00AB1FA9"/>
    <w:rsid w:val="00AB2A80"/>
    <w:rsid w:val="00AB2E13"/>
    <w:rsid w:val="00AB2EAA"/>
    <w:rsid w:val="00AB42A7"/>
    <w:rsid w:val="00AB467A"/>
    <w:rsid w:val="00AB4AA9"/>
    <w:rsid w:val="00AB6570"/>
    <w:rsid w:val="00AB6586"/>
    <w:rsid w:val="00AB6E5B"/>
    <w:rsid w:val="00AB7595"/>
    <w:rsid w:val="00AB76C8"/>
    <w:rsid w:val="00AC0859"/>
    <w:rsid w:val="00AC08E7"/>
    <w:rsid w:val="00AC0A56"/>
    <w:rsid w:val="00AC119F"/>
    <w:rsid w:val="00AC1323"/>
    <w:rsid w:val="00AC1480"/>
    <w:rsid w:val="00AC1A72"/>
    <w:rsid w:val="00AC1C89"/>
    <w:rsid w:val="00AC251B"/>
    <w:rsid w:val="00AC31B1"/>
    <w:rsid w:val="00AC3670"/>
    <w:rsid w:val="00AC3B2F"/>
    <w:rsid w:val="00AC4B28"/>
    <w:rsid w:val="00AC5990"/>
    <w:rsid w:val="00AC59E7"/>
    <w:rsid w:val="00AC5B82"/>
    <w:rsid w:val="00AC5EAF"/>
    <w:rsid w:val="00AC6451"/>
    <w:rsid w:val="00AC6699"/>
    <w:rsid w:val="00AC6D13"/>
    <w:rsid w:val="00AC7497"/>
    <w:rsid w:val="00AC775A"/>
    <w:rsid w:val="00AC781D"/>
    <w:rsid w:val="00AD0374"/>
    <w:rsid w:val="00AD09A1"/>
    <w:rsid w:val="00AD0BEE"/>
    <w:rsid w:val="00AD1367"/>
    <w:rsid w:val="00AD147D"/>
    <w:rsid w:val="00AD17B2"/>
    <w:rsid w:val="00AD21DC"/>
    <w:rsid w:val="00AD37C6"/>
    <w:rsid w:val="00AD3FE5"/>
    <w:rsid w:val="00AD4BC0"/>
    <w:rsid w:val="00AD4F55"/>
    <w:rsid w:val="00AD5D6E"/>
    <w:rsid w:val="00AD68DD"/>
    <w:rsid w:val="00AD695C"/>
    <w:rsid w:val="00AD7236"/>
    <w:rsid w:val="00AE0123"/>
    <w:rsid w:val="00AE09D7"/>
    <w:rsid w:val="00AE209D"/>
    <w:rsid w:val="00AE2D83"/>
    <w:rsid w:val="00AE2FE5"/>
    <w:rsid w:val="00AE385B"/>
    <w:rsid w:val="00AE3B7E"/>
    <w:rsid w:val="00AE40EE"/>
    <w:rsid w:val="00AE57DA"/>
    <w:rsid w:val="00AE5ECB"/>
    <w:rsid w:val="00AE616D"/>
    <w:rsid w:val="00AE6747"/>
    <w:rsid w:val="00AE689C"/>
    <w:rsid w:val="00AE6FC8"/>
    <w:rsid w:val="00AE74C9"/>
    <w:rsid w:val="00AE7733"/>
    <w:rsid w:val="00AE7CFC"/>
    <w:rsid w:val="00AF14FD"/>
    <w:rsid w:val="00AF1C5A"/>
    <w:rsid w:val="00AF2713"/>
    <w:rsid w:val="00AF3419"/>
    <w:rsid w:val="00AF3E9F"/>
    <w:rsid w:val="00AF42DB"/>
    <w:rsid w:val="00AF47C2"/>
    <w:rsid w:val="00AF58DA"/>
    <w:rsid w:val="00AF5B2C"/>
    <w:rsid w:val="00AF6295"/>
    <w:rsid w:val="00AF63CB"/>
    <w:rsid w:val="00AF741C"/>
    <w:rsid w:val="00AF78AD"/>
    <w:rsid w:val="00AF78C7"/>
    <w:rsid w:val="00B0013C"/>
    <w:rsid w:val="00B0065F"/>
    <w:rsid w:val="00B02996"/>
    <w:rsid w:val="00B02A4D"/>
    <w:rsid w:val="00B0490D"/>
    <w:rsid w:val="00B056BF"/>
    <w:rsid w:val="00B06383"/>
    <w:rsid w:val="00B069A2"/>
    <w:rsid w:val="00B07AB9"/>
    <w:rsid w:val="00B07DF5"/>
    <w:rsid w:val="00B1105C"/>
    <w:rsid w:val="00B1119C"/>
    <w:rsid w:val="00B1121F"/>
    <w:rsid w:val="00B124A9"/>
    <w:rsid w:val="00B13BF0"/>
    <w:rsid w:val="00B13CCE"/>
    <w:rsid w:val="00B14428"/>
    <w:rsid w:val="00B144B3"/>
    <w:rsid w:val="00B14761"/>
    <w:rsid w:val="00B152BC"/>
    <w:rsid w:val="00B16131"/>
    <w:rsid w:val="00B1794B"/>
    <w:rsid w:val="00B1797F"/>
    <w:rsid w:val="00B17EDA"/>
    <w:rsid w:val="00B201F3"/>
    <w:rsid w:val="00B20588"/>
    <w:rsid w:val="00B20C75"/>
    <w:rsid w:val="00B214E6"/>
    <w:rsid w:val="00B2156E"/>
    <w:rsid w:val="00B216F8"/>
    <w:rsid w:val="00B21701"/>
    <w:rsid w:val="00B22509"/>
    <w:rsid w:val="00B22D3F"/>
    <w:rsid w:val="00B25689"/>
    <w:rsid w:val="00B263EE"/>
    <w:rsid w:val="00B27CEA"/>
    <w:rsid w:val="00B3072E"/>
    <w:rsid w:val="00B30AFB"/>
    <w:rsid w:val="00B31101"/>
    <w:rsid w:val="00B31391"/>
    <w:rsid w:val="00B32380"/>
    <w:rsid w:val="00B32434"/>
    <w:rsid w:val="00B338B7"/>
    <w:rsid w:val="00B33AF8"/>
    <w:rsid w:val="00B33F66"/>
    <w:rsid w:val="00B3437F"/>
    <w:rsid w:val="00B34386"/>
    <w:rsid w:val="00B34553"/>
    <w:rsid w:val="00B3604F"/>
    <w:rsid w:val="00B36893"/>
    <w:rsid w:val="00B37329"/>
    <w:rsid w:val="00B373C0"/>
    <w:rsid w:val="00B37821"/>
    <w:rsid w:val="00B40027"/>
    <w:rsid w:val="00B41067"/>
    <w:rsid w:val="00B41510"/>
    <w:rsid w:val="00B420FD"/>
    <w:rsid w:val="00B4265C"/>
    <w:rsid w:val="00B4312C"/>
    <w:rsid w:val="00B447B2"/>
    <w:rsid w:val="00B449F6"/>
    <w:rsid w:val="00B45775"/>
    <w:rsid w:val="00B46236"/>
    <w:rsid w:val="00B46543"/>
    <w:rsid w:val="00B46550"/>
    <w:rsid w:val="00B478C8"/>
    <w:rsid w:val="00B5009E"/>
    <w:rsid w:val="00B50D5B"/>
    <w:rsid w:val="00B510A8"/>
    <w:rsid w:val="00B516DB"/>
    <w:rsid w:val="00B51C7C"/>
    <w:rsid w:val="00B5294F"/>
    <w:rsid w:val="00B52FF6"/>
    <w:rsid w:val="00B5345F"/>
    <w:rsid w:val="00B55377"/>
    <w:rsid w:val="00B5552B"/>
    <w:rsid w:val="00B565C6"/>
    <w:rsid w:val="00B5729C"/>
    <w:rsid w:val="00B5744F"/>
    <w:rsid w:val="00B579C1"/>
    <w:rsid w:val="00B57DD9"/>
    <w:rsid w:val="00B60590"/>
    <w:rsid w:val="00B60E6E"/>
    <w:rsid w:val="00B61126"/>
    <w:rsid w:val="00B61647"/>
    <w:rsid w:val="00B61795"/>
    <w:rsid w:val="00B62891"/>
    <w:rsid w:val="00B62ECD"/>
    <w:rsid w:val="00B630B7"/>
    <w:rsid w:val="00B6388A"/>
    <w:rsid w:val="00B63B20"/>
    <w:rsid w:val="00B63E3C"/>
    <w:rsid w:val="00B63EF2"/>
    <w:rsid w:val="00B659FF"/>
    <w:rsid w:val="00B65C47"/>
    <w:rsid w:val="00B6675E"/>
    <w:rsid w:val="00B669DE"/>
    <w:rsid w:val="00B66E85"/>
    <w:rsid w:val="00B67A48"/>
    <w:rsid w:val="00B70611"/>
    <w:rsid w:val="00B71E5F"/>
    <w:rsid w:val="00B72242"/>
    <w:rsid w:val="00B73A0E"/>
    <w:rsid w:val="00B73A4B"/>
    <w:rsid w:val="00B746DF"/>
    <w:rsid w:val="00B7480D"/>
    <w:rsid w:val="00B74A3B"/>
    <w:rsid w:val="00B74B9D"/>
    <w:rsid w:val="00B74EB9"/>
    <w:rsid w:val="00B77191"/>
    <w:rsid w:val="00B775A7"/>
    <w:rsid w:val="00B7768C"/>
    <w:rsid w:val="00B7786E"/>
    <w:rsid w:val="00B77AA5"/>
    <w:rsid w:val="00B80444"/>
    <w:rsid w:val="00B807F8"/>
    <w:rsid w:val="00B80B9C"/>
    <w:rsid w:val="00B80E57"/>
    <w:rsid w:val="00B80FE6"/>
    <w:rsid w:val="00B81181"/>
    <w:rsid w:val="00B81CB9"/>
    <w:rsid w:val="00B8200F"/>
    <w:rsid w:val="00B826EE"/>
    <w:rsid w:val="00B82EBE"/>
    <w:rsid w:val="00B83598"/>
    <w:rsid w:val="00B8376F"/>
    <w:rsid w:val="00B838F3"/>
    <w:rsid w:val="00B8409B"/>
    <w:rsid w:val="00B84C44"/>
    <w:rsid w:val="00B8523E"/>
    <w:rsid w:val="00B85241"/>
    <w:rsid w:val="00B86B22"/>
    <w:rsid w:val="00B871FE"/>
    <w:rsid w:val="00B87916"/>
    <w:rsid w:val="00B87B19"/>
    <w:rsid w:val="00B918FA"/>
    <w:rsid w:val="00B91BA9"/>
    <w:rsid w:val="00B93A5B"/>
    <w:rsid w:val="00B93B22"/>
    <w:rsid w:val="00B93C30"/>
    <w:rsid w:val="00B9464D"/>
    <w:rsid w:val="00B94703"/>
    <w:rsid w:val="00B96305"/>
    <w:rsid w:val="00B97976"/>
    <w:rsid w:val="00B97ACC"/>
    <w:rsid w:val="00B97F08"/>
    <w:rsid w:val="00BA0089"/>
    <w:rsid w:val="00BA0091"/>
    <w:rsid w:val="00BA0107"/>
    <w:rsid w:val="00BA0DBB"/>
    <w:rsid w:val="00BA15C1"/>
    <w:rsid w:val="00BA1ED3"/>
    <w:rsid w:val="00BA296B"/>
    <w:rsid w:val="00BA2EFF"/>
    <w:rsid w:val="00BA3243"/>
    <w:rsid w:val="00BA349A"/>
    <w:rsid w:val="00BA392A"/>
    <w:rsid w:val="00BA4707"/>
    <w:rsid w:val="00BA496D"/>
    <w:rsid w:val="00BA4A2D"/>
    <w:rsid w:val="00BA5053"/>
    <w:rsid w:val="00BA5A35"/>
    <w:rsid w:val="00BA5E65"/>
    <w:rsid w:val="00BA5EB3"/>
    <w:rsid w:val="00BA679D"/>
    <w:rsid w:val="00BA6EA3"/>
    <w:rsid w:val="00BA745D"/>
    <w:rsid w:val="00BA7563"/>
    <w:rsid w:val="00BA7969"/>
    <w:rsid w:val="00BB0C18"/>
    <w:rsid w:val="00BB0D90"/>
    <w:rsid w:val="00BB172D"/>
    <w:rsid w:val="00BB243A"/>
    <w:rsid w:val="00BB2D86"/>
    <w:rsid w:val="00BB386A"/>
    <w:rsid w:val="00BB398B"/>
    <w:rsid w:val="00BB4221"/>
    <w:rsid w:val="00BB44AD"/>
    <w:rsid w:val="00BB475D"/>
    <w:rsid w:val="00BB5731"/>
    <w:rsid w:val="00BB5CE0"/>
    <w:rsid w:val="00BB6CF4"/>
    <w:rsid w:val="00BB714C"/>
    <w:rsid w:val="00BB737D"/>
    <w:rsid w:val="00BB7600"/>
    <w:rsid w:val="00BB764A"/>
    <w:rsid w:val="00BB7F76"/>
    <w:rsid w:val="00BC082D"/>
    <w:rsid w:val="00BC084F"/>
    <w:rsid w:val="00BC0B1E"/>
    <w:rsid w:val="00BC0E26"/>
    <w:rsid w:val="00BC1295"/>
    <w:rsid w:val="00BC178A"/>
    <w:rsid w:val="00BC2D6A"/>
    <w:rsid w:val="00BC2EC7"/>
    <w:rsid w:val="00BC3053"/>
    <w:rsid w:val="00BC31F1"/>
    <w:rsid w:val="00BC369B"/>
    <w:rsid w:val="00BC37B8"/>
    <w:rsid w:val="00BC47C3"/>
    <w:rsid w:val="00BC52A6"/>
    <w:rsid w:val="00BC5377"/>
    <w:rsid w:val="00BC5566"/>
    <w:rsid w:val="00BC56E7"/>
    <w:rsid w:val="00BC6B92"/>
    <w:rsid w:val="00BC7EDB"/>
    <w:rsid w:val="00BD0172"/>
    <w:rsid w:val="00BD0638"/>
    <w:rsid w:val="00BD2B8F"/>
    <w:rsid w:val="00BD2F80"/>
    <w:rsid w:val="00BD3C26"/>
    <w:rsid w:val="00BD4299"/>
    <w:rsid w:val="00BD4BF9"/>
    <w:rsid w:val="00BD4D94"/>
    <w:rsid w:val="00BD4F19"/>
    <w:rsid w:val="00BD504C"/>
    <w:rsid w:val="00BD61DF"/>
    <w:rsid w:val="00BD7210"/>
    <w:rsid w:val="00BE0EDF"/>
    <w:rsid w:val="00BE136C"/>
    <w:rsid w:val="00BE1A9E"/>
    <w:rsid w:val="00BE2325"/>
    <w:rsid w:val="00BE2DA3"/>
    <w:rsid w:val="00BE36D4"/>
    <w:rsid w:val="00BE3EC3"/>
    <w:rsid w:val="00BE418E"/>
    <w:rsid w:val="00BE477F"/>
    <w:rsid w:val="00BE7AE0"/>
    <w:rsid w:val="00BF0605"/>
    <w:rsid w:val="00BF0924"/>
    <w:rsid w:val="00BF0AFF"/>
    <w:rsid w:val="00BF1EFD"/>
    <w:rsid w:val="00BF3B10"/>
    <w:rsid w:val="00BF49EA"/>
    <w:rsid w:val="00BF4FAD"/>
    <w:rsid w:val="00BF501A"/>
    <w:rsid w:val="00BF5158"/>
    <w:rsid w:val="00BF737D"/>
    <w:rsid w:val="00BF7DE3"/>
    <w:rsid w:val="00C00AEA"/>
    <w:rsid w:val="00C00DE9"/>
    <w:rsid w:val="00C0143B"/>
    <w:rsid w:val="00C01C68"/>
    <w:rsid w:val="00C02585"/>
    <w:rsid w:val="00C02BD5"/>
    <w:rsid w:val="00C03635"/>
    <w:rsid w:val="00C03EA3"/>
    <w:rsid w:val="00C0419D"/>
    <w:rsid w:val="00C0485A"/>
    <w:rsid w:val="00C05C82"/>
    <w:rsid w:val="00C06928"/>
    <w:rsid w:val="00C070DF"/>
    <w:rsid w:val="00C079C0"/>
    <w:rsid w:val="00C07CD1"/>
    <w:rsid w:val="00C07F75"/>
    <w:rsid w:val="00C10164"/>
    <w:rsid w:val="00C10BF3"/>
    <w:rsid w:val="00C1184E"/>
    <w:rsid w:val="00C1189E"/>
    <w:rsid w:val="00C11A51"/>
    <w:rsid w:val="00C11C55"/>
    <w:rsid w:val="00C128E9"/>
    <w:rsid w:val="00C13673"/>
    <w:rsid w:val="00C14013"/>
    <w:rsid w:val="00C1404B"/>
    <w:rsid w:val="00C149AC"/>
    <w:rsid w:val="00C14B8D"/>
    <w:rsid w:val="00C1517C"/>
    <w:rsid w:val="00C16C8F"/>
    <w:rsid w:val="00C173B8"/>
    <w:rsid w:val="00C20132"/>
    <w:rsid w:val="00C20983"/>
    <w:rsid w:val="00C21A25"/>
    <w:rsid w:val="00C21B5F"/>
    <w:rsid w:val="00C22A4C"/>
    <w:rsid w:val="00C22CE0"/>
    <w:rsid w:val="00C23774"/>
    <w:rsid w:val="00C24D99"/>
    <w:rsid w:val="00C25340"/>
    <w:rsid w:val="00C259E1"/>
    <w:rsid w:val="00C25E00"/>
    <w:rsid w:val="00C25F2E"/>
    <w:rsid w:val="00C27244"/>
    <w:rsid w:val="00C306A2"/>
    <w:rsid w:val="00C30C9F"/>
    <w:rsid w:val="00C32139"/>
    <w:rsid w:val="00C324AE"/>
    <w:rsid w:val="00C341FD"/>
    <w:rsid w:val="00C3446C"/>
    <w:rsid w:val="00C34BAD"/>
    <w:rsid w:val="00C34CBC"/>
    <w:rsid w:val="00C35217"/>
    <w:rsid w:val="00C35C98"/>
    <w:rsid w:val="00C3649A"/>
    <w:rsid w:val="00C367C3"/>
    <w:rsid w:val="00C36F5B"/>
    <w:rsid w:val="00C37A7C"/>
    <w:rsid w:val="00C403FD"/>
    <w:rsid w:val="00C40F47"/>
    <w:rsid w:val="00C415A2"/>
    <w:rsid w:val="00C41D0E"/>
    <w:rsid w:val="00C420F9"/>
    <w:rsid w:val="00C43278"/>
    <w:rsid w:val="00C4416B"/>
    <w:rsid w:val="00C44C35"/>
    <w:rsid w:val="00C4564B"/>
    <w:rsid w:val="00C45B60"/>
    <w:rsid w:val="00C45C02"/>
    <w:rsid w:val="00C475B7"/>
    <w:rsid w:val="00C50288"/>
    <w:rsid w:val="00C503FE"/>
    <w:rsid w:val="00C5068B"/>
    <w:rsid w:val="00C52040"/>
    <w:rsid w:val="00C52914"/>
    <w:rsid w:val="00C52EF7"/>
    <w:rsid w:val="00C5315A"/>
    <w:rsid w:val="00C532B2"/>
    <w:rsid w:val="00C5334E"/>
    <w:rsid w:val="00C53375"/>
    <w:rsid w:val="00C538EA"/>
    <w:rsid w:val="00C53A2F"/>
    <w:rsid w:val="00C53BA9"/>
    <w:rsid w:val="00C5408E"/>
    <w:rsid w:val="00C5432A"/>
    <w:rsid w:val="00C5460F"/>
    <w:rsid w:val="00C55DD0"/>
    <w:rsid w:val="00C565DD"/>
    <w:rsid w:val="00C5693F"/>
    <w:rsid w:val="00C60F20"/>
    <w:rsid w:val="00C6194C"/>
    <w:rsid w:val="00C62160"/>
    <w:rsid w:val="00C63387"/>
    <w:rsid w:val="00C63822"/>
    <w:rsid w:val="00C63BA6"/>
    <w:rsid w:val="00C63BAC"/>
    <w:rsid w:val="00C63BD9"/>
    <w:rsid w:val="00C647DE"/>
    <w:rsid w:val="00C64F23"/>
    <w:rsid w:val="00C6563F"/>
    <w:rsid w:val="00C65C4B"/>
    <w:rsid w:val="00C66432"/>
    <w:rsid w:val="00C6701A"/>
    <w:rsid w:val="00C6778B"/>
    <w:rsid w:val="00C70CE8"/>
    <w:rsid w:val="00C70F7F"/>
    <w:rsid w:val="00C710A8"/>
    <w:rsid w:val="00C71D59"/>
    <w:rsid w:val="00C71D93"/>
    <w:rsid w:val="00C71F36"/>
    <w:rsid w:val="00C71F51"/>
    <w:rsid w:val="00C728A7"/>
    <w:rsid w:val="00C73224"/>
    <w:rsid w:val="00C7415D"/>
    <w:rsid w:val="00C741AF"/>
    <w:rsid w:val="00C74539"/>
    <w:rsid w:val="00C75141"/>
    <w:rsid w:val="00C75DFC"/>
    <w:rsid w:val="00C76280"/>
    <w:rsid w:val="00C76908"/>
    <w:rsid w:val="00C7699E"/>
    <w:rsid w:val="00C80041"/>
    <w:rsid w:val="00C80A06"/>
    <w:rsid w:val="00C81269"/>
    <w:rsid w:val="00C8198D"/>
    <w:rsid w:val="00C823E9"/>
    <w:rsid w:val="00C82716"/>
    <w:rsid w:val="00C82DBA"/>
    <w:rsid w:val="00C82EFB"/>
    <w:rsid w:val="00C83D9D"/>
    <w:rsid w:val="00C84811"/>
    <w:rsid w:val="00C85D99"/>
    <w:rsid w:val="00C8673F"/>
    <w:rsid w:val="00C8693F"/>
    <w:rsid w:val="00C874B3"/>
    <w:rsid w:val="00C90B2A"/>
    <w:rsid w:val="00C9115C"/>
    <w:rsid w:val="00C91AFD"/>
    <w:rsid w:val="00C921C9"/>
    <w:rsid w:val="00C922A2"/>
    <w:rsid w:val="00C92991"/>
    <w:rsid w:val="00C92C57"/>
    <w:rsid w:val="00C933F6"/>
    <w:rsid w:val="00C9371D"/>
    <w:rsid w:val="00C93EFA"/>
    <w:rsid w:val="00C94755"/>
    <w:rsid w:val="00C94806"/>
    <w:rsid w:val="00C952E2"/>
    <w:rsid w:val="00C963AE"/>
    <w:rsid w:val="00C963FB"/>
    <w:rsid w:val="00C96949"/>
    <w:rsid w:val="00C9715F"/>
    <w:rsid w:val="00C97848"/>
    <w:rsid w:val="00CA0129"/>
    <w:rsid w:val="00CA24BA"/>
    <w:rsid w:val="00CA370D"/>
    <w:rsid w:val="00CA3737"/>
    <w:rsid w:val="00CA38CC"/>
    <w:rsid w:val="00CA4604"/>
    <w:rsid w:val="00CA4BD4"/>
    <w:rsid w:val="00CA5674"/>
    <w:rsid w:val="00CA5AD3"/>
    <w:rsid w:val="00CA60C6"/>
    <w:rsid w:val="00CA68AA"/>
    <w:rsid w:val="00CA6EBD"/>
    <w:rsid w:val="00CA7A17"/>
    <w:rsid w:val="00CA7AAF"/>
    <w:rsid w:val="00CA7D45"/>
    <w:rsid w:val="00CB0E7E"/>
    <w:rsid w:val="00CB251C"/>
    <w:rsid w:val="00CB26BA"/>
    <w:rsid w:val="00CB26DE"/>
    <w:rsid w:val="00CB3399"/>
    <w:rsid w:val="00CB3938"/>
    <w:rsid w:val="00CB4054"/>
    <w:rsid w:val="00CB53F9"/>
    <w:rsid w:val="00CB55FE"/>
    <w:rsid w:val="00CB5978"/>
    <w:rsid w:val="00CB6212"/>
    <w:rsid w:val="00CB7633"/>
    <w:rsid w:val="00CB78FB"/>
    <w:rsid w:val="00CB7CFE"/>
    <w:rsid w:val="00CC00C0"/>
    <w:rsid w:val="00CC0658"/>
    <w:rsid w:val="00CC0762"/>
    <w:rsid w:val="00CC0F67"/>
    <w:rsid w:val="00CC1287"/>
    <w:rsid w:val="00CC1835"/>
    <w:rsid w:val="00CC1CF4"/>
    <w:rsid w:val="00CC1DC8"/>
    <w:rsid w:val="00CC309D"/>
    <w:rsid w:val="00CC3A1F"/>
    <w:rsid w:val="00CC3A30"/>
    <w:rsid w:val="00CC3AAA"/>
    <w:rsid w:val="00CC53ED"/>
    <w:rsid w:val="00CC630A"/>
    <w:rsid w:val="00CC6514"/>
    <w:rsid w:val="00CC6CDE"/>
    <w:rsid w:val="00CC7305"/>
    <w:rsid w:val="00CC75D8"/>
    <w:rsid w:val="00CD02A7"/>
    <w:rsid w:val="00CD0323"/>
    <w:rsid w:val="00CD06CB"/>
    <w:rsid w:val="00CD07E7"/>
    <w:rsid w:val="00CD0814"/>
    <w:rsid w:val="00CD0E58"/>
    <w:rsid w:val="00CD0FBE"/>
    <w:rsid w:val="00CD1801"/>
    <w:rsid w:val="00CD1DF6"/>
    <w:rsid w:val="00CD1E94"/>
    <w:rsid w:val="00CD21B7"/>
    <w:rsid w:val="00CD27FD"/>
    <w:rsid w:val="00CD33E6"/>
    <w:rsid w:val="00CD375E"/>
    <w:rsid w:val="00CD3A34"/>
    <w:rsid w:val="00CD3B4A"/>
    <w:rsid w:val="00CD3E21"/>
    <w:rsid w:val="00CD4F41"/>
    <w:rsid w:val="00CD55FE"/>
    <w:rsid w:val="00CD6F73"/>
    <w:rsid w:val="00CD709F"/>
    <w:rsid w:val="00CD725D"/>
    <w:rsid w:val="00CD7608"/>
    <w:rsid w:val="00CD7FEC"/>
    <w:rsid w:val="00CE0585"/>
    <w:rsid w:val="00CE0E58"/>
    <w:rsid w:val="00CE2B10"/>
    <w:rsid w:val="00CE2D96"/>
    <w:rsid w:val="00CE4363"/>
    <w:rsid w:val="00CE45B4"/>
    <w:rsid w:val="00CE575C"/>
    <w:rsid w:val="00CE5C77"/>
    <w:rsid w:val="00CE68C6"/>
    <w:rsid w:val="00CE6CA8"/>
    <w:rsid w:val="00CE6F70"/>
    <w:rsid w:val="00CE7B33"/>
    <w:rsid w:val="00CF0321"/>
    <w:rsid w:val="00CF09F7"/>
    <w:rsid w:val="00CF15BB"/>
    <w:rsid w:val="00CF1F25"/>
    <w:rsid w:val="00CF2040"/>
    <w:rsid w:val="00CF21F4"/>
    <w:rsid w:val="00CF2628"/>
    <w:rsid w:val="00CF2D9E"/>
    <w:rsid w:val="00CF35C7"/>
    <w:rsid w:val="00CF39C6"/>
    <w:rsid w:val="00CF3C04"/>
    <w:rsid w:val="00CF3EC3"/>
    <w:rsid w:val="00CF499F"/>
    <w:rsid w:val="00CF4D2C"/>
    <w:rsid w:val="00CF579E"/>
    <w:rsid w:val="00CF5BFF"/>
    <w:rsid w:val="00CF68AE"/>
    <w:rsid w:val="00CF6C8B"/>
    <w:rsid w:val="00CF6EFE"/>
    <w:rsid w:val="00CF7453"/>
    <w:rsid w:val="00D00A4C"/>
    <w:rsid w:val="00D01091"/>
    <w:rsid w:val="00D01284"/>
    <w:rsid w:val="00D013EE"/>
    <w:rsid w:val="00D0166C"/>
    <w:rsid w:val="00D01A73"/>
    <w:rsid w:val="00D01B97"/>
    <w:rsid w:val="00D01C17"/>
    <w:rsid w:val="00D01FC3"/>
    <w:rsid w:val="00D02C5C"/>
    <w:rsid w:val="00D0318A"/>
    <w:rsid w:val="00D0382E"/>
    <w:rsid w:val="00D03F67"/>
    <w:rsid w:val="00D041F7"/>
    <w:rsid w:val="00D0427D"/>
    <w:rsid w:val="00D045A5"/>
    <w:rsid w:val="00D0470C"/>
    <w:rsid w:val="00D04B0B"/>
    <w:rsid w:val="00D04F17"/>
    <w:rsid w:val="00D05B08"/>
    <w:rsid w:val="00D05D5E"/>
    <w:rsid w:val="00D075C6"/>
    <w:rsid w:val="00D079B2"/>
    <w:rsid w:val="00D10009"/>
    <w:rsid w:val="00D103E4"/>
    <w:rsid w:val="00D1042E"/>
    <w:rsid w:val="00D1054F"/>
    <w:rsid w:val="00D109A0"/>
    <w:rsid w:val="00D109BC"/>
    <w:rsid w:val="00D10B03"/>
    <w:rsid w:val="00D10B58"/>
    <w:rsid w:val="00D11213"/>
    <w:rsid w:val="00D11D95"/>
    <w:rsid w:val="00D1281D"/>
    <w:rsid w:val="00D13431"/>
    <w:rsid w:val="00D13C61"/>
    <w:rsid w:val="00D13F3A"/>
    <w:rsid w:val="00D14539"/>
    <w:rsid w:val="00D15A27"/>
    <w:rsid w:val="00D15CCA"/>
    <w:rsid w:val="00D15FD1"/>
    <w:rsid w:val="00D16401"/>
    <w:rsid w:val="00D1797C"/>
    <w:rsid w:val="00D17F9E"/>
    <w:rsid w:val="00D20426"/>
    <w:rsid w:val="00D21223"/>
    <w:rsid w:val="00D22130"/>
    <w:rsid w:val="00D22648"/>
    <w:rsid w:val="00D22937"/>
    <w:rsid w:val="00D23FB9"/>
    <w:rsid w:val="00D24009"/>
    <w:rsid w:val="00D24CA3"/>
    <w:rsid w:val="00D24E76"/>
    <w:rsid w:val="00D252FA"/>
    <w:rsid w:val="00D25585"/>
    <w:rsid w:val="00D25736"/>
    <w:rsid w:val="00D257ED"/>
    <w:rsid w:val="00D2605D"/>
    <w:rsid w:val="00D2612A"/>
    <w:rsid w:val="00D26450"/>
    <w:rsid w:val="00D26535"/>
    <w:rsid w:val="00D26DED"/>
    <w:rsid w:val="00D2705E"/>
    <w:rsid w:val="00D27706"/>
    <w:rsid w:val="00D27EDE"/>
    <w:rsid w:val="00D30100"/>
    <w:rsid w:val="00D30B4B"/>
    <w:rsid w:val="00D30EB0"/>
    <w:rsid w:val="00D3183A"/>
    <w:rsid w:val="00D3184C"/>
    <w:rsid w:val="00D322B5"/>
    <w:rsid w:val="00D331FB"/>
    <w:rsid w:val="00D3333C"/>
    <w:rsid w:val="00D333E7"/>
    <w:rsid w:val="00D33A2D"/>
    <w:rsid w:val="00D33D57"/>
    <w:rsid w:val="00D34654"/>
    <w:rsid w:val="00D3620C"/>
    <w:rsid w:val="00D364B2"/>
    <w:rsid w:val="00D36830"/>
    <w:rsid w:val="00D36D7C"/>
    <w:rsid w:val="00D375F1"/>
    <w:rsid w:val="00D37B2C"/>
    <w:rsid w:val="00D37DC8"/>
    <w:rsid w:val="00D421FB"/>
    <w:rsid w:val="00D4254F"/>
    <w:rsid w:val="00D42B7B"/>
    <w:rsid w:val="00D42C62"/>
    <w:rsid w:val="00D4311C"/>
    <w:rsid w:val="00D44075"/>
    <w:rsid w:val="00D448DB"/>
    <w:rsid w:val="00D454DD"/>
    <w:rsid w:val="00D459A9"/>
    <w:rsid w:val="00D45A35"/>
    <w:rsid w:val="00D465CD"/>
    <w:rsid w:val="00D46781"/>
    <w:rsid w:val="00D46DFA"/>
    <w:rsid w:val="00D4713F"/>
    <w:rsid w:val="00D47418"/>
    <w:rsid w:val="00D47442"/>
    <w:rsid w:val="00D47720"/>
    <w:rsid w:val="00D5019E"/>
    <w:rsid w:val="00D519CF"/>
    <w:rsid w:val="00D5264B"/>
    <w:rsid w:val="00D52D4D"/>
    <w:rsid w:val="00D5374A"/>
    <w:rsid w:val="00D538F4"/>
    <w:rsid w:val="00D54A1D"/>
    <w:rsid w:val="00D54AD5"/>
    <w:rsid w:val="00D55006"/>
    <w:rsid w:val="00D5518D"/>
    <w:rsid w:val="00D5540B"/>
    <w:rsid w:val="00D55B8D"/>
    <w:rsid w:val="00D55C84"/>
    <w:rsid w:val="00D55E6A"/>
    <w:rsid w:val="00D56518"/>
    <w:rsid w:val="00D56E3C"/>
    <w:rsid w:val="00D608A2"/>
    <w:rsid w:val="00D60933"/>
    <w:rsid w:val="00D60BE5"/>
    <w:rsid w:val="00D60D1D"/>
    <w:rsid w:val="00D61453"/>
    <w:rsid w:val="00D6195D"/>
    <w:rsid w:val="00D62381"/>
    <w:rsid w:val="00D62944"/>
    <w:rsid w:val="00D6318F"/>
    <w:rsid w:val="00D63A71"/>
    <w:rsid w:val="00D64188"/>
    <w:rsid w:val="00D64654"/>
    <w:rsid w:val="00D646BE"/>
    <w:rsid w:val="00D647FC"/>
    <w:rsid w:val="00D6498D"/>
    <w:rsid w:val="00D657E4"/>
    <w:rsid w:val="00D65DCA"/>
    <w:rsid w:val="00D664E6"/>
    <w:rsid w:val="00D6756E"/>
    <w:rsid w:val="00D70786"/>
    <w:rsid w:val="00D70AF5"/>
    <w:rsid w:val="00D71A3C"/>
    <w:rsid w:val="00D71F0E"/>
    <w:rsid w:val="00D72378"/>
    <w:rsid w:val="00D72821"/>
    <w:rsid w:val="00D72B3D"/>
    <w:rsid w:val="00D73ADE"/>
    <w:rsid w:val="00D73CC6"/>
    <w:rsid w:val="00D73F0E"/>
    <w:rsid w:val="00D74F62"/>
    <w:rsid w:val="00D750BA"/>
    <w:rsid w:val="00D7520B"/>
    <w:rsid w:val="00D76DCA"/>
    <w:rsid w:val="00D776F5"/>
    <w:rsid w:val="00D77B9B"/>
    <w:rsid w:val="00D82048"/>
    <w:rsid w:val="00D82485"/>
    <w:rsid w:val="00D82698"/>
    <w:rsid w:val="00D828B9"/>
    <w:rsid w:val="00D83507"/>
    <w:rsid w:val="00D83557"/>
    <w:rsid w:val="00D835A0"/>
    <w:rsid w:val="00D836BB"/>
    <w:rsid w:val="00D84062"/>
    <w:rsid w:val="00D8466E"/>
    <w:rsid w:val="00D852D8"/>
    <w:rsid w:val="00D853ED"/>
    <w:rsid w:val="00D855E3"/>
    <w:rsid w:val="00D856F3"/>
    <w:rsid w:val="00D857D1"/>
    <w:rsid w:val="00D85CF9"/>
    <w:rsid w:val="00D85E85"/>
    <w:rsid w:val="00D86897"/>
    <w:rsid w:val="00D86B2C"/>
    <w:rsid w:val="00D87C63"/>
    <w:rsid w:val="00D87E4D"/>
    <w:rsid w:val="00D87FF2"/>
    <w:rsid w:val="00D904F8"/>
    <w:rsid w:val="00D91088"/>
    <w:rsid w:val="00D91495"/>
    <w:rsid w:val="00D91AC2"/>
    <w:rsid w:val="00D929C9"/>
    <w:rsid w:val="00D934A2"/>
    <w:rsid w:val="00D947D4"/>
    <w:rsid w:val="00D9492D"/>
    <w:rsid w:val="00D95068"/>
    <w:rsid w:val="00D960A3"/>
    <w:rsid w:val="00D968F1"/>
    <w:rsid w:val="00D970EC"/>
    <w:rsid w:val="00D971CF"/>
    <w:rsid w:val="00D97318"/>
    <w:rsid w:val="00D97C67"/>
    <w:rsid w:val="00DA1909"/>
    <w:rsid w:val="00DA1A5D"/>
    <w:rsid w:val="00DA2A54"/>
    <w:rsid w:val="00DA35B0"/>
    <w:rsid w:val="00DA3FB5"/>
    <w:rsid w:val="00DA4062"/>
    <w:rsid w:val="00DA411A"/>
    <w:rsid w:val="00DA54BA"/>
    <w:rsid w:val="00DA5D64"/>
    <w:rsid w:val="00DA6050"/>
    <w:rsid w:val="00DA65DE"/>
    <w:rsid w:val="00DA678B"/>
    <w:rsid w:val="00DA684D"/>
    <w:rsid w:val="00DA6B24"/>
    <w:rsid w:val="00DA6DDA"/>
    <w:rsid w:val="00DA73B2"/>
    <w:rsid w:val="00DA77FA"/>
    <w:rsid w:val="00DA797A"/>
    <w:rsid w:val="00DB0242"/>
    <w:rsid w:val="00DB0283"/>
    <w:rsid w:val="00DB04A4"/>
    <w:rsid w:val="00DB0A08"/>
    <w:rsid w:val="00DB1205"/>
    <w:rsid w:val="00DB1736"/>
    <w:rsid w:val="00DB27B2"/>
    <w:rsid w:val="00DB2DA6"/>
    <w:rsid w:val="00DB2F63"/>
    <w:rsid w:val="00DB367D"/>
    <w:rsid w:val="00DB3A7B"/>
    <w:rsid w:val="00DB4862"/>
    <w:rsid w:val="00DB5038"/>
    <w:rsid w:val="00DB50AC"/>
    <w:rsid w:val="00DB55CE"/>
    <w:rsid w:val="00DB6709"/>
    <w:rsid w:val="00DB7AF1"/>
    <w:rsid w:val="00DC0045"/>
    <w:rsid w:val="00DC010F"/>
    <w:rsid w:val="00DC076B"/>
    <w:rsid w:val="00DC0C4E"/>
    <w:rsid w:val="00DC1170"/>
    <w:rsid w:val="00DC13D1"/>
    <w:rsid w:val="00DC2E19"/>
    <w:rsid w:val="00DC3593"/>
    <w:rsid w:val="00DC4387"/>
    <w:rsid w:val="00DC4F43"/>
    <w:rsid w:val="00DC59C6"/>
    <w:rsid w:val="00DC5D39"/>
    <w:rsid w:val="00DC5DBB"/>
    <w:rsid w:val="00DC6025"/>
    <w:rsid w:val="00DC7181"/>
    <w:rsid w:val="00DC718F"/>
    <w:rsid w:val="00DC7628"/>
    <w:rsid w:val="00DC777C"/>
    <w:rsid w:val="00DD03EC"/>
    <w:rsid w:val="00DD04E9"/>
    <w:rsid w:val="00DD058E"/>
    <w:rsid w:val="00DD0D64"/>
    <w:rsid w:val="00DD1006"/>
    <w:rsid w:val="00DD1454"/>
    <w:rsid w:val="00DD14BE"/>
    <w:rsid w:val="00DD156D"/>
    <w:rsid w:val="00DD16DA"/>
    <w:rsid w:val="00DD1862"/>
    <w:rsid w:val="00DD1FA2"/>
    <w:rsid w:val="00DD2353"/>
    <w:rsid w:val="00DD2F7C"/>
    <w:rsid w:val="00DD310B"/>
    <w:rsid w:val="00DD4140"/>
    <w:rsid w:val="00DD4988"/>
    <w:rsid w:val="00DD4AA6"/>
    <w:rsid w:val="00DD4B00"/>
    <w:rsid w:val="00DD4F1D"/>
    <w:rsid w:val="00DD4F8E"/>
    <w:rsid w:val="00DD581F"/>
    <w:rsid w:val="00DD5CFB"/>
    <w:rsid w:val="00DD608E"/>
    <w:rsid w:val="00DD6BB5"/>
    <w:rsid w:val="00DD76A7"/>
    <w:rsid w:val="00DD7869"/>
    <w:rsid w:val="00DE1019"/>
    <w:rsid w:val="00DE1492"/>
    <w:rsid w:val="00DE28DA"/>
    <w:rsid w:val="00DE39F1"/>
    <w:rsid w:val="00DE3B82"/>
    <w:rsid w:val="00DE4290"/>
    <w:rsid w:val="00DE42EE"/>
    <w:rsid w:val="00DE457E"/>
    <w:rsid w:val="00DE4BFB"/>
    <w:rsid w:val="00DE554F"/>
    <w:rsid w:val="00DE6083"/>
    <w:rsid w:val="00DE655B"/>
    <w:rsid w:val="00DE7348"/>
    <w:rsid w:val="00DF0263"/>
    <w:rsid w:val="00DF06F2"/>
    <w:rsid w:val="00DF0EEE"/>
    <w:rsid w:val="00DF1028"/>
    <w:rsid w:val="00DF3D7C"/>
    <w:rsid w:val="00DF429C"/>
    <w:rsid w:val="00DF43EF"/>
    <w:rsid w:val="00DF5BA1"/>
    <w:rsid w:val="00DF626B"/>
    <w:rsid w:val="00DF6E66"/>
    <w:rsid w:val="00DF70EF"/>
    <w:rsid w:val="00E0002E"/>
    <w:rsid w:val="00E0109D"/>
    <w:rsid w:val="00E0217A"/>
    <w:rsid w:val="00E0219D"/>
    <w:rsid w:val="00E025AB"/>
    <w:rsid w:val="00E05502"/>
    <w:rsid w:val="00E05ED2"/>
    <w:rsid w:val="00E06044"/>
    <w:rsid w:val="00E072B7"/>
    <w:rsid w:val="00E07B57"/>
    <w:rsid w:val="00E11943"/>
    <w:rsid w:val="00E11D3A"/>
    <w:rsid w:val="00E122B1"/>
    <w:rsid w:val="00E13557"/>
    <w:rsid w:val="00E13D85"/>
    <w:rsid w:val="00E13EE1"/>
    <w:rsid w:val="00E14144"/>
    <w:rsid w:val="00E143AE"/>
    <w:rsid w:val="00E14FCB"/>
    <w:rsid w:val="00E15F18"/>
    <w:rsid w:val="00E16191"/>
    <w:rsid w:val="00E164A5"/>
    <w:rsid w:val="00E171E3"/>
    <w:rsid w:val="00E174F3"/>
    <w:rsid w:val="00E175E1"/>
    <w:rsid w:val="00E2151D"/>
    <w:rsid w:val="00E21CFD"/>
    <w:rsid w:val="00E22246"/>
    <w:rsid w:val="00E226E0"/>
    <w:rsid w:val="00E23119"/>
    <w:rsid w:val="00E2324B"/>
    <w:rsid w:val="00E23714"/>
    <w:rsid w:val="00E248BB"/>
    <w:rsid w:val="00E25F83"/>
    <w:rsid w:val="00E26255"/>
    <w:rsid w:val="00E26396"/>
    <w:rsid w:val="00E2647F"/>
    <w:rsid w:val="00E266F3"/>
    <w:rsid w:val="00E2683F"/>
    <w:rsid w:val="00E26F03"/>
    <w:rsid w:val="00E2739A"/>
    <w:rsid w:val="00E27467"/>
    <w:rsid w:val="00E27E8E"/>
    <w:rsid w:val="00E30C8F"/>
    <w:rsid w:val="00E30F69"/>
    <w:rsid w:val="00E31FEF"/>
    <w:rsid w:val="00E3273B"/>
    <w:rsid w:val="00E328D7"/>
    <w:rsid w:val="00E337BF"/>
    <w:rsid w:val="00E33F05"/>
    <w:rsid w:val="00E344B6"/>
    <w:rsid w:val="00E34AAB"/>
    <w:rsid w:val="00E34E5E"/>
    <w:rsid w:val="00E35B6F"/>
    <w:rsid w:val="00E37D30"/>
    <w:rsid w:val="00E37F94"/>
    <w:rsid w:val="00E4019B"/>
    <w:rsid w:val="00E40904"/>
    <w:rsid w:val="00E41693"/>
    <w:rsid w:val="00E41F0D"/>
    <w:rsid w:val="00E42490"/>
    <w:rsid w:val="00E426F6"/>
    <w:rsid w:val="00E42AFE"/>
    <w:rsid w:val="00E438D4"/>
    <w:rsid w:val="00E4487C"/>
    <w:rsid w:val="00E45795"/>
    <w:rsid w:val="00E45987"/>
    <w:rsid w:val="00E46885"/>
    <w:rsid w:val="00E46DF5"/>
    <w:rsid w:val="00E47ABC"/>
    <w:rsid w:val="00E50E9D"/>
    <w:rsid w:val="00E513A3"/>
    <w:rsid w:val="00E5241B"/>
    <w:rsid w:val="00E53EEB"/>
    <w:rsid w:val="00E53F8F"/>
    <w:rsid w:val="00E546D4"/>
    <w:rsid w:val="00E55ADC"/>
    <w:rsid w:val="00E57430"/>
    <w:rsid w:val="00E57934"/>
    <w:rsid w:val="00E600B5"/>
    <w:rsid w:val="00E60109"/>
    <w:rsid w:val="00E60741"/>
    <w:rsid w:val="00E60989"/>
    <w:rsid w:val="00E60DCD"/>
    <w:rsid w:val="00E60E8D"/>
    <w:rsid w:val="00E60FD6"/>
    <w:rsid w:val="00E611E4"/>
    <w:rsid w:val="00E61303"/>
    <w:rsid w:val="00E6136A"/>
    <w:rsid w:val="00E6143E"/>
    <w:rsid w:val="00E6210F"/>
    <w:rsid w:val="00E626E9"/>
    <w:rsid w:val="00E6422C"/>
    <w:rsid w:val="00E6536F"/>
    <w:rsid w:val="00E6542F"/>
    <w:rsid w:val="00E65CC2"/>
    <w:rsid w:val="00E65F2B"/>
    <w:rsid w:val="00E66746"/>
    <w:rsid w:val="00E70744"/>
    <w:rsid w:val="00E71C03"/>
    <w:rsid w:val="00E71ED7"/>
    <w:rsid w:val="00E73441"/>
    <w:rsid w:val="00E73EFA"/>
    <w:rsid w:val="00E748BD"/>
    <w:rsid w:val="00E74D5C"/>
    <w:rsid w:val="00E74EFC"/>
    <w:rsid w:val="00E7503E"/>
    <w:rsid w:val="00E75574"/>
    <w:rsid w:val="00E762FD"/>
    <w:rsid w:val="00E76966"/>
    <w:rsid w:val="00E809F9"/>
    <w:rsid w:val="00E80C46"/>
    <w:rsid w:val="00E8150E"/>
    <w:rsid w:val="00E82780"/>
    <w:rsid w:val="00E827F9"/>
    <w:rsid w:val="00E834F5"/>
    <w:rsid w:val="00E842BB"/>
    <w:rsid w:val="00E8510E"/>
    <w:rsid w:val="00E85E99"/>
    <w:rsid w:val="00E85FAA"/>
    <w:rsid w:val="00E86864"/>
    <w:rsid w:val="00E871C4"/>
    <w:rsid w:val="00E87209"/>
    <w:rsid w:val="00E87C6E"/>
    <w:rsid w:val="00E87EAD"/>
    <w:rsid w:val="00E9114D"/>
    <w:rsid w:val="00E9165D"/>
    <w:rsid w:val="00E921DC"/>
    <w:rsid w:val="00E92B7A"/>
    <w:rsid w:val="00E92E09"/>
    <w:rsid w:val="00E92F5E"/>
    <w:rsid w:val="00E936AD"/>
    <w:rsid w:val="00E93922"/>
    <w:rsid w:val="00E94066"/>
    <w:rsid w:val="00E94418"/>
    <w:rsid w:val="00E9477A"/>
    <w:rsid w:val="00E954D0"/>
    <w:rsid w:val="00E95664"/>
    <w:rsid w:val="00E95D3C"/>
    <w:rsid w:val="00E95F68"/>
    <w:rsid w:val="00E969A7"/>
    <w:rsid w:val="00E96E8E"/>
    <w:rsid w:val="00EA03A0"/>
    <w:rsid w:val="00EA1373"/>
    <w:rsid w:val="00EA147F"/>
    <w:rsid w:val="00EA1961"/>
    <w:rsid w:val="00EA1CF5"/>
    <w:rsid w:val="00EA285B"/>
    <w:rsid w:val="00EA2A29"/>
    <w:rsid w:val="00EA339D"/>
    <w:rsid w:val="00EA372C"/>
    <w:rsid w:val="00EA3823"/>
    <w:rsid w:val="00EA3C6A"/>
    <w:rsid w:val="00EA4257"/>
    <w:rsid w:val="00EA431E"/>
    <w:rsid w:val="00EA4BDF"/>
    <w:rsid w:val="00EA53E6"/>
    <w:rsid w:val="00EA5BCA"/>
    <w:rsid w:val="00EA6C0C"/>
    <w:rsid w:val="00EA7D63"/>
    <w:rsid w:val="00EA7E86"/>
    <w:rsid w:val="00EB1514"/>
    <w:rsid w:val="00EB1604"/>
    <w:rsid w:val="00EB165B"/>
    <w:rsid w:val="00EB1B9F"/>
    <w:rsid w:val="00EB1D23"/>
    <w:rsid w:val="00EB22B4"/>
    <w:rsid w:val="00EB29C2"/>
    <w:rsid w:val="00EB39F2"/>
    <w:rsid w:val="00EB3B6B"/>
    <w:rsid w:val="00EB482E"/>
    <w:rsid w:val="00EB4F56"/>
    <w:rsid w:val="00EB562E"/>
    <w:rsid w:val="00EB57AB"/>
    <w:rsid w:val="00EB6945"/>
    <w:rsid w:val="00EB6B7A"/>
    <w:rsid w:val="00EB770C"/>
    <w:rsid w:val="00EB787E"/>
    <w:rsid w:val="00EB78FD"/>
    <w:rsid w:val="00EB7B00"/>
    <w:rsid w:val="00EB7D4D"/>
    <w:rsid w:val="00EC0210"/>
    <w:rsid w:val="00EC06EF"/>
    <w:rsid w:val="00EC0931"/>
    <w:rsid w:val="00EC1556"/>
    <w:rsid w:val="00EC1678"/>
    <w:rsid w:val="00EC19AC"/>
    <w:rsid w:val="00EC26FE"/>
    <w:rsid w:val="00EC3D16"/>
    <w:rsid w:val="00EC44E7"/>
    <w:rsid w:val="00EC4C60"/>
    <w:rsid w:val="00EC5653"/>
    <w:rsid w:val="00EC5CD5"/>
    <w:rsid w:val="00EC60DF"/>
    <w:rsid w:val="00EC61CE"/>
    <w:rsid w:val="00EC6A21"/>
    <w:rsid w:val="00EC6DFC"/>
    <w:rsid w:val="00EC72F4"/>
    <w:rsid w:val="00EC7721"/>
    <w:rsid w:val="00EC7E0F"/>
    <w:rsid w:val="00ED052B"/>
    <w:rsid w:val="00ED0C29"/>
    <w:rsid w:val="00ED15F5"/>
    <w:rsid w:val="00ED1849"/>
    <w:rsid w:val="00ED1875"/>
    <w:rsid w:val="00ED2214"/>
    <w:rsid w:val="00ED27AC"/>
    <w:rsid w:val="00ED3CF8"/>
    <w:rsid w:val="00ED483B"/>
    <w:rsid w:val="00ED5F4B"/>
    <w:rsid w:val="00ED655F"/>
    <w:rsid w:val="00ED6BE4"/>
    <w:rsid w:val="00ED6C28"/>
    <w:rsid w:val="00ED6D86"/>
    <w:rsid w:val="00ED7085"/>
    <w:rsid w:val="00ED761B"/>
    <w:rsid w:val="00ED786E"/>
    <w:rsid w:val="00ED7874"/>
    <w:rsid w:val="00ED7B6C"/>
    <w:rsid w:val="00EE080F"/>
    <w:rsid w:val="00EE1B37"/>
    <w:rsid w:val="00EE2B87"/>
    <w:rsid w:val="00EE5751"/>
    <w:rsid w:val="00EE6946"/>
    <w:rsid w:val="00EE69FE"/>
    <w:rsid w:val="00EE6D9E"/>
    <w:rsid w:val="00EE7022"/>
    <w:rsid w:val="00EE7E69"/>
    <w:rsid w:val="00EE7EA3"/>
    <w:rsid w:val="00EF1A67"/>
    <w:rsid w:val="00EF1F25"/>
    <w:rsid w:val="00EF2D19"/>
    <w:rsid w:val="00EF3491"/>
    <w:rsid w:val="00EF354A"/>
    <w:rsid w:val="00EF40B7"/>
    <w:rsid w:val="00EF6264"/>
    <w:rsid w:val="00EF77D5"/>
    <w:rsid w:val="00EF7B39"/>
    <w:rsid w:val="00F00557"/>
    <w:rsid w:val="00F01A39"/>
    <w:rsid w:val="00F02DB6"/>
    <w:rsid w:val="00F03039"/>
    <w:rsid w:val="00F03044"/>
    <w:rsid w:val="00F04443"/>
    <w:rsid w:val="00F04DA4"/>
    <w:rsid w:val="00F059B4"/>
    <w:rsid w:val="00F05B5A"/>
    <w:rsid w:val="00F06482"/>
    <w:rsid w:val="00F06496"/>
    <w:rsid w:val="00F06DDA"/>
    <w:rsid w:val="00F07797"/>
    <w:rsid w:val="00F07C81"/>
    <w:rsid w:val="00F07D35"/>
    <w:rsid w:val="00F1074A"/>
    <w:rsid w:val="00F118D9"/>
    <w:rsid w:val="00F120D2"/>
    <w:rsid w:val="00F12A23"/>
    <w:rsid w:val="00F134BC"/>
    <w:rsid w:val="00F13A59"/>
    <w:rsid w:val="00F14470"/>
    <w:rsid w:val="00F14676"/>
    <w:rsid w:val="00F15AAC"/>
    <w:rsid w:val="00F1628D"/>
    <w:rsid w:val="00F16B72"/>
    <w:rsid w:val="00F16F89"/>
    <w:rsid w:val="00F17408"/>
    <w:rsid w:val="00F17AD6"/>
    <w:rsid w:val="00F20536"/>
    <w:rsid w:val="00F21396"/>
    <w:rsid w:val="00F217E0"/>
    <w:rsid w:val="00F22761"/>
    <w:rsid w:val="00F2290C"/>
    <w:rsid w:val="00F22CA4"/>
    <w:rsid w:val="00F22DC7"/>
    <w:rsid w:val="00F23083"/>
    <w:rsid w:val="00F23715"/>
    <w:rsid w:val="00F23F60"/>
    <w:rsid w:val="00F25459"/>
    <w:rsid w:val="00F26DA1"/>
    <w:rsid w:val="00F302DE"/>
    <w:rsid w:val="00F30D71"/>
    <w:rsid w:val="00F31230"/>
    <w:rsid w:val="00F328E0"/>
    <w:rsid w:val="00F32967"/>
    <w:rsid w:val="00F338DF"/>
    <w:rsid w:val="00F341D2"/>
    <w:rsid w:val="00F341E9"/>
    <w:rsid w:val="00F35310"/>
    <w:rsid w:val="00F363CB"/>
    <w:rsid w:val="00F36C2B"/>
    <w:rsid w:val="00F4018B"/>
    <w:rsid w:val="00F405F1"/>
    <w:rsid w:val="00F41027"/>
    <w:rsid w:val="00F42258"/>
    <w:rsid w:val="00F429F2"/>
    <w:rsid w:val="00F43BF9"/>
    <w:rsid w:val="00F43D7C"/>
    <w:rsid w:val="00F44203"/>
    <w:rsid w:val="00F44C9F"/>
    <w:rsid w:val="00F44CA3"/>
    <w:rsid w:val="00F45776"/>
    <w:rsid w:val="00F45868"/>
    <w:rsid w:val="00F461F6"/>
    <w:rsid w:val="00F46244"/>
    <w:rsid w:val="00F46ACE"/>
    <w:rsid w:val="00F46BE2"/>
    <w:rsid w:val="00F47390"/>
    <w:rsid w:val="00F50933"/>
    <w:rsid w:val="00F51122"/>
    <w:rsid w:val="00F51433"/>
    <w:rsid w:val="00F53743"/>
    <w:rsid w:val="00F543A8"/>
    <w:rsid w:val="00F54D32"/>
    <w:rsid w:val="00F54D54"/>
    <w:rsid w:val="00F55E01"/>
    <w:rsid w:val="00F561D5"/>
    <w:rsid w:val="00F56A54"/>
    <w:rsid w:val="00F57494"/>
    <w:rsid w:val="00F57924"/>
    <w:rsid w:val="00F57ADF"/>
    <w:rsid w:val="00F57E2D"/>
    <w:rsid w:val="00F600AF"/>
    <w:rsid w:val="00F60115"/>
    <w:rsid w:val="00F625E4"/>
    <w:rsid w:val="00F62F79"/>
    <w:rsid w:val="00F63F98"/>
    <w:rsid w:val="00F64AE5"/>
    <w:rsid w:val="00F65204"/>
    <w:rsid w:val="00F65D94"/>
    <w:rsid w:val="00F66DDD"/>
    <w:rsid w:val="00F6718F"/>
    <w:rsid w:val="00F676CE"/>
    <w:rsid w:val="00F67957"/>
    <w:rsid w:val="00F67B9A"/>
    <w:rsid w:val="00F709AD"/>
    <w:rsid w:val="00F712CA"/>
    <w:rsid w:val="00F72022"/>
    <w:rsid w:val="00F72A68"/>
    <w:rsid w:val="00F72F69"/>
    <w:rsid w:val="00F73C10"/>
    <w:rsid w:val="00F74369"/>
    <w:rsid w:val="00F74787"/>
    <w:rsid w:val="00F74B04"/>
    <w:rsid w:val="00F74B44"/>
    <w:rsid w:val="00F74EAB"/>
    <w:rsid w:val="00F75262"/>
    <w:rsid w:val="00F757B9"/>
    <w:rsid w:val="00F75D94"/>
    <w:rsid w:val="00F76213"/>
    <w:rsid w:val="00F76445"/>
    <w:rsid w:val="00F76450"/>
    <w:rsid w:val="00F76561"/>
    <w:rsid w:val="00F766E6"/>
    <w:rsid w:val="00F76984"/>
    <w:rsid w:val="00F76E0F"/>
    <w:rsid w:val="00F779CF"/>
    <w:rsid w:val="00F77E59"/>
    <w:rsid w:val="00F77EEB"/>
    <w:rsid w:val="00F77FAF"/>
    <w:rsid w:val="00F806D2"/>
    <w:rsid w:val="00F80833"/>
    <w:rsid w:val="00F81D44"/>
    <w:rsid w:val="00F81D75"/>
    <w:rsid w:val="00F822F1"/>
    <w:rsid w:val="00F82384"/>
    <w:rsid w:val="00F8281F"/>
    <w:rsid w:val="00F8321B"/>
    <w:rsid w:val="00F832F3"/>
    <w:rsid w:val="00F83A4E"/>
    <w:rsid w:val="00F852A6"/>
    <w:rsid w:val="00F85B9B"/>
    <w:rsid w:val="00F86013"/>
    <w:rsid w:val="00F86A84"/>
    <w:rsid w:val="00F901EC"/>
    <w:rsid w:val="00F902E0"/>
    <w:rsid w:val="00F906C8"/>
    <w:rsid w:val="00F912B9"/>
    <w:rsid w:val="00F92642"/>
    <w:rsid w:val="00F92A4C"/>
    <w:rsid w:val="00F92A5A"/>
    <w:rsid w:val="00F93580"/>
    <w:rsid w:val="00F94160"/>
    <w:rsid w:val="00F9426E"/>
    <w:rsid w:val="00F9478E"/>
    <w:rsid w:val="00F954BB"/>
    <w:rsid w:val="00F95DE6"/>
    <w:rsid w:val="00F96530"/>
    <w:rsid w:val="00F968AA"/>
    <w:rsid w:val="00F96AD5"/>
    <w:rsid w:val="00F972A3"/>
    <w:rsid w:val="00F97469"/>
    <w:rsid w:val="00F97787"/>
    <w:rsid w:val="00F97F15"/>
    <w:rsid w:val="00FA084B"/>
    <w:rsid w:val="00FA09D6"/>
    <w:rsid w:val="00FA0B21"/>
    <w:rsid w:val="00FA180D"/>
    <w:rsid w:val="00FA2323"/>
    <w:rsid w:val="00FA23A4"/>
    <w:rsid w:val="00FA2B26"/>
    <w:rsid w:val="00FA30E4"/>
    <w:rsid w:val="00FA379D"/>
    <w:rsid w:val="00FA437E"/>
    <w:rsid w:val="00FA4C5F"/>
    <w:rsid w:val="00FA4CA9"/>
    <w:rsid w:val="00FA4FD5"/>
    <w:rsid w:val="00FA5A33"/>
    <w:rsid w:val="00FA629C"/>
    <w:rsid w:val="00FA69C6"/>
    <w:rsid w:val="00FA6CF1"/>
    <w:rsid w:val="00FA7598"/>
    <w:rsid w:val="00FB1148"/>
    <w:rsid w:val="00FB138E"/>
    <w:rsid w:val="00FB174C"/>
    <w:rsid w:val="00FB1927"/>
    <w:rsid w:val="00FB1B12"/>
    <w:rsid w:val="00FB3188"/>
    <w:rsid w:val="00FB3241"/>
    <w:rsid w:val="00FB3258"/>
    <w:rsid w:val="00FB3835"/>
    <w:rsid w:val="00FB46E3"/>
    <w:rsid w:val="00FB50A5"/>
    <w:rsid w:val="00FB58AE"/>
    <w:rsid w:val="00FB71A4"/>
    <w:rsid w:val="00FB738B"/>
    <w:rsid w:val="00FB7565"/>
    <w:rsid w:val="00FB7C7E"/>
    <w:rsid w:val="00FC06F5"/>
    <w:rsid w:val="00FC1E0B"/>
    <w:rsid w:val="00FC3139"/>
    <w:rsid w:val="00FC31E6"/>
    <w:rsid w:val="00FC4738"/>
    <w:rsid w:val="00FC4C58"/>
    <w:rsid w:val="00FC4CF8"/>
    <w:rsid w:val="00FC5AB7"/>
    <w:rsid w:val="00FC5BFE"/>
    <w:rsid w:val="00FC5D20"/>
    <w:rsid w:val="00FC64FC"/>
    <w:rsid w:val="00FC66E7"/>
    <w:rsid w:val="00FC6D35"/>
    <w:rsid w:val="00FC6E41"/>
    <w:rsid w:val="00FC749D"/>
    <w:rsid w:val="00FD03EF"/>
    <w:rsid w:val="00FD0505"/>
    <w:rsid w:val="00FD0E26"/>
    <w:rsid w:val="00FD133C"/>
    <w:rsid w:val="00FD147C"/>
    <w:rsid w:val="00FD16EE"/>
    <w:rsid w:val="00FD197F"/>
    <w:rsid w:val="00FD25C8"/>
    <w:rsid w:val="00FD3509"/>
    <w:rsid w:val="00FD35E7"/>
    <w:rsid w:val="00FD3CA6"/>
    <w:rsid w:val="00FD45A6"/>
    <w:rsid w:val="00FD50D5"/>
    <w:rsid w:val="00FD602D"/>
    <w:rsid w:val="00FD6F67"/>
    <w:rsid w:val="00FD7AA9"/>
    <w:rsid w:val="00FE0251"/>
    <w:rsid w:val="00FE0927"/>
    <w:rsid w:val="00FE0F84"/>
    <w:rsid w:val="00FE128E"/>
    <w:rsid w:val="00FE2EC8"/>
    <w:rsid w:val="00FE4B14"/>
    <w:rsid w:val="00FE4F52"/>
    <w:rsid w:val="00FE5349"/>
    <w:rsid w:val="00FE5403"/>
    <w:rsid w:val="00FE57A4"/>
    <w:rsid w:val="00FE5F37"/>
    <w:rsid w:val="00FE63BE"/>
    <w:rsid w:val="00FE67E3"/>
    <w:rsid w:val="00FE6B7D"/>
    <w:rsid w:val="00FE6FF9"/>
    <w:rsid w:val="00FE7D72"/>
    <w:rsid w:val="00FF0AE3"/>
    <w:rsid w:val="00FF0B22"/>
    <w:rsid w:val="00FF0B46"/>
    <w:rsid w:val="00FF158A"/>
    <w:rsid w:val="00FF1796"/>
    <w:rsid w:val="00FF1BDD"/>
    <w:rsid w:val="00FF1CA7"/>
    <w:rsid w:val="00FF252A"/>
    <w:rsid w:val="00FF2716"/>
    <w:rsid w:val="00FF280A"/>
    <w:rsid w:val="00FF2BEA"/>
    <w:rsid w:val="00FF2FCE"/>
    <w:rsid w:val="00FF3480"/>
    <w:rsid w:val="00FF36F7"/>
    <w:rsid w:val="00FF3725"/>
    <w:rsid w:val="00FF40FA"/>
    <w:rsid w:val="00FF5A85"/>
    <w:rsid w:val="00FF6565"/>
    <w:rsid w:val="00FF6A58"/>
    <w:rsid w:val="00FF7002"/>
    <w:rsid w:val="00FF7295"/>
    <w:rsid w:val="00FF72E3"/>
    <w:rsid w:val="00FF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,"/>
  <w14:docId w14:val="3E300BC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6209B"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0A39A5"/>
    <w:pPr>
      <w:keepNext/>
      <w:numPr>
        <w:numId w:val="12"/>
      </w:numPr>
      <w:spacing w:before="120"/>
      <w:ind w:left="0" w:firstLine="0"/>
      <w:outlineLvl w:val="0"/>
    </w:pPr>
    <w:rPr>
      <w:rFonts w:ascii="Arial" w:eastAsia="Calibri" w:hAnsi="Arial" w:cs="Arial"/>
      <w:b/>
      <w:bCs/>
      <w:color w:val="4F81BD" w:themeColor="accent1"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0A39A5"/>
    <w:pPr>
      <w:keepNext/>
      <w:spacing w:before="240" w:after="60"/>
      <w:outlineLvl w:val="1"/>
    </w:pPr>
    <w:rPr>
      <w:rFonts w:ascii="Arial" w:hAnsi="Arial" w:cs="Arial"/>
      <w:b/>
      <w:bCs/>
      <w:i/>
      <w:iCs/>
      <w:color w:val="4F81BD" w:themeColor="accent1"/>
      <w:sz w:val="28"/>
      <w:szCs w:val="28"/>
      <w:lang w:val="en-US"/>
    </w:rPr>
  </w:style>
  <w:style w:type="paragraph" w:styleId="Heading3">
    <w:name w:val="heading 3"/>
    <w:basedOn w:val="Normal"/>
    <w:next w:val="Normal"/>
    <w:qFormat/>
    <w:rsid w:val="00DE457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/>
    </w:rPr>
  </w:style>
  <w:style w:type="paragraph" w:styleId="Heading4">
    <w:name w:val="heading 4"/>
    <w:basedOn w:val="Normal"/>
    <w:next w:val="Normal"/>
    <w:qFormat/>
    <w:rsid w:val="00F461F6"/>
    <w:pPr>
      <w:keepNext/>
      <w:spacing w:before="240" w:after="60"/>
      <w:outlineLvl w:val="3"/>
    </w:pPr>
    <w:rPr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semiHidden/>
    <w:rsid w:val="00D52D4D"/>
    <w:rPr>
      <w:sz w:val="20"/>
      <w:szCs w:val="20"/>
    </w:rPr>
  </w:style>
  <w:style w:type="character" w:styleId="CommentReference">
    <w:name w:val="annotation reference"/>
    <w:semiHidden/>
    <w:rsid w:val="00C1517C"/>
    <w:rPr>
      <w:sz w:val="16"/>
      <w:szCs w:val="16"/>
    </w:rPr>
  </w:style>
  <w:style w:type="paragraph" w:styleId="CommentSubject">
    <w:name w:val="annotation subject"/>
    <w:basedOn w:val="CommentText"/>
    <w:next w:val="CommentText"/>
    <w:semiHidden/>
    <w:rsid w:val="00C1517C"/>
    <w:rPr>
      <w:b/>
      <w:bCs/>
    </w:rPr>
  </w:style>
  <w:style w:type="paragraph" w:styleId="BalloonText">
    <w:name w:val="Balloon Text"/>
    <w:basedOn w:val="Normal"/>
    <w:semiHidden/>
    <w:rsid w:val="00C1517C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C1517C"/>
    <w:rPr>
      <w:sz w:val="20"/>
      <w:szCs w:val="20"/>
      <w:lang w:val="en-US"/>
    </w:rPr>
  </w:style>
  <w:style w:type="character" w:styleId="FootnoteReference">
    <w:name w:val="footnote reference"/>
    <w:semiHidden/>
    <w:rsid w:val="00C1517C"/>
    <w:rPr>
      <w:vertAlign w:val="superscript"/>
    </w:rPr>
  </w:style>
  <w:style w:type="paragraph" w:styleId="Footer">
    <w:name w:val="footer"/>
    <w:basedOn w:val="Normal"/>
    <w:rsid w:val="00824CD5"/>
    <w:pPr>
      <w:tabs>
        <w:tab w:val="center" w:pos="4320"/>
        <w:tab w:val="right" w:pos="8640"/>
      </w:tabs>
    </w:pPr>
    <w:rPr>
      <w:lang w:val="en-US"/>
    </w:rPr>
  </w:style>
  <w:style w:type="character" w:styleId="PageNumber">
    <w:name w:val="page number"/>
    <w:basedOn w:val="DefaultParagraphFont"/>
    <w:rsid w:val="00824CD5"/>
  </w:style>
  <w:style w:type="character" w:styleId="Hyperlink">
    <w:name w:val="Hyperlink"/>
    <w:uiPriority w:val="99"/>
    <w:rsid w:val="00A549E7"/>
    <w:rPr>
      <w:color w:val="0000FF"/>
      <w:u w:val="single"/>
    </w:rPr>
  </w:style>
  <w:style w:type="paragraph" w:styleId="NormalWeb">
    <w:name w:val="Normal (Web)"/>
    <w:basedOn w:val="Normal"/>
    <w:uiPriority w:val="99"/>
    <w:rsid w:val="005026AC"/>
    <w:pPr>
      <w:spacing w:before="100" w:beforeAutospacing="1" w:after="100" w:afterAutospacing="1"/>
    </w:pPr>
    <w:rPr>
      <w:lang w:val="en-US"/>
    </w:rPr>
  </w:style>
  <w:style w:type="character" w:styleId="Strong">
    <w:name w:val="Strong"/>
    <w:uiPriority w:val="22"/>
    <w:qFormat/>
    <w:rsid w:val="009B1A23"/>
    <w:rPr>
      <w:b/>
      <w:bCs/>
    </w:rPr>
  </w:style>
  <w:style w:type="paragraph" w:customStyle="1" w:styleId="Default">
    <w:name w:val="Default"/>
    <w:rsid w:val="002178DC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EndnoteText">
    <w:name w:val="endnote text"/>
    <w:basedOn w:val="Normal"/>
    <w:semiHidden/>
    <w:rsid w:val="00A313A4"/>
    <w:rPr>
      <w:sz w:val="20"/>
      <w:szCs w:val="20"/>
    </w:rPr>
  </w:style>
  <w:style w:type="character" w:styleId="EndnoteReference">
    <w:name w:val="endnote reference"/>
    <w:semiHidden/>
    <w:rsid w:val="00A313A4"/>
    <w:rPr>
      <w:vertAlign w:val="superscript"/>
    </w:rPr>
  </w:style>
  <w:style w:type="character" w:styleId="Emphasis">
    <w:name w:val="Emphasis"/>
    <w:uiPriority w:val="20"/>
    <w:qFormat/>
    <w:rsid w:val="0055764E"/>
    <w:rPr>
      <w:i/>
      <w:iCs/>
    </w:rPr>
  </w:style>
  <w:style w:type="character" w:customStyle="1" w:styleId="sensecontent1">
    <w:name w:val="sense_content1"/>
    <w:rsid w:val="009E4E5F"/>
    <w:rPr>
      <w:rFonts w:ascii="Times New Roman" w:hAnsi="Times New Roman" w:cs="Times New Roman" w:hint="default"/>
      <w:b w:val="0"/>
      <w:bCs w:val="0"/>
    </w:rPr>
  </w:style>
  <w:style w:type="table" w:styleId="TableGrid">
    <w:name w:val="Table Grid"/>
    <w:basedOn w:val="TableNormal"/>
    <w:rsid w:val="00A311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ard">
    <w:name w:val="Standaard"/>
    <w:basedOn w:val="Default"/>
    <w:next w:val="Default"/>
    <w:rsid w:val="00DB3A7B"/>
    <w:rPr>
      <w:color w:val="auto"/>
    </w:rPr>
  </w:style>
  <w:style w:type="paragraph" w:styleId="PlainText">
    <w:name w:val="Plain Text"/>
    <w:basedOn w:val="Normal"/>
    <w:rsid w:val="00CC75D8"/>
    <w:rPr>
      <w:rFonts w:ascii="Courier New" w:hAnsi="Courier New" w:cs="Courier New"/>
      <w:sz w:val="20"/>
      <w:szCs w:val="20"/>
      <w:lang w:val="en-US"/>
    </w:rPr>
  </w:style>
  <w:style w:type="paragraph" w:styleId="BodyText">
    <w:name w:val="Body Text"/>
    <w:basedOn w:val="Normal"/>
    <w:link w:val="BodyTextChar"/>
    <w:rsid w:val="007A68DC"/>
    <w:pPr>
      <w:spacing w:after="120" w:line="360" w:lineRule="auto"/>
      <w:ind w:firstLine="284"/>
    </w:pPr>
    <w:rPr>
      <w:rFonts w:ascii="Times" w:hAnsi="Times"/>
      <w:kern w:val="22"/>
      <w:sz w:val="22"/>
      <w:szCs w:val="20"/>
      <w:lang w:eastAsia="en-GB"/>
    </w:rPr>
  </w:style>
  <w:style w:type="character" w:customStyle="1" w:styleId="BodyTextChar">
    <w:name w:val="Body Text Char"/>
    <w:link w:val="BodyText"/>
    <w:rsid w:val="007A68DC"/>
    <w:rPr>
      <w:rFonts w:ascii="Times" w:hAnsi="Times"/>
      <w:kern w:val="22"/>
      <w:sz w:val="22"/>
      <w:lang w:val="en-GB" w:eastAsia="en-GB" w:bidi="ar-SA"/>
    </w:rPr>
  </w:style>
  <w:style w:type="paragraph" w:styleId="BodyText2">
    <w:name w:val="Body Text 2"/>
    <w:basedOn w:val="Normal"/>
    <w:rsid w:val="00E513A3"/>
    <w:pPr>
      <w:spacing w:after="120" w:line="480" w:lineRule="auto"/>
    </w:pPr>
    <w:rPr>
      <w:lang w:val="en-US"/>
    </w:rPr>
  </w:style>
  <w:style w:type="character" w:customStyle="1" w:styleId="m1">
    <w:name w:val="m1"/>
    <w:rsid w:val="00542B5E"/>
    <w:rPr>
      <w:color w:val="666666"/>
      <w:sz w:val="20"/>
      <w:szCs w:val="20"/>
    </w:rPr>
  </w:style>
  <w:style w:type="paragraph" w:customStyle="1" w:styleId="NormalNoIndent">
    <w:name w:val="Normal (No Indent)"/>
    <w:basedOn w:val="Normal"/>
    <w:link w:val="NormalNoIndentChar"/>
    <w:rsid w:val="00306161"/>
    <w:pPr>
      <w:spacing w:line="480" w:lineRule="auto"/>
    </w:pPr>
    <w:rPr>
      <w:lang w:val="en-US"/>
    </w:rPr>
  </w:style>
  <w:style w:type="character" w:customStyle="1" w:styleId="NormalNoIndentChar">
    <w:name w:val="Normal (No Indent) Char"/>
    <w:link w:val="NormalNoIndent"/>
    <w:rsid w:val="00306161"/>
    <w:rPr>
      <w:sz w:val="24"/>
      <w:szCs w:val="24"/>
      <w:lang w:val="en-US" w:eastAsia="en-US" w:bidi="ar-SA"/>
    </w:rPr>
  </w:style>
  <w:style w:type="paragraph" w:styleId="TOC2">
    <w:name w:val="toc 2"/>
    <w:basedOn w:val="Normal"/>
    <w:next w:val="Normal"/>
    <w:autoRedefine/>
    <w:uiPriority w:val="39"/>
    <w:rsid w:val="00E174F3"/>
    <w:pPr>
      <w:tabs>
        <w:tab w:val="left" w:pos="960"/>
        <w:tab w:val="right" w:leader="dot" w:pos="9061"/>
      </w:tabs>
      <w:ind w:left="240"/>
    </w:pPr>
    <w:rPr>
      <w:noProof/>
      <w:sz w:val="21"/>
      <w:szCs w:val="21"/>
      <w:lang w:val="en-US"/>
    </w:rPr>
  </w:style>
  <w:style w:type="paragraph" w:styleId="TOC3">
    <w:name w:val="toc 3"/>
    <w:basedOn w:val="Normal"/>
    <w:next w:val="Normal"/>
    <w:autoRedefine/>
    <w:semiHidden/>
    <w:rsid w:val="00327373"/>
    <w:pPr>
      <w:ind w:left="480"/>
    </w:pPr>
  </w:style>
  <w:style w:type="character" w:styleId="FollowedHyperlink">
    <w:name w:val="FollowedHyperlink"/>
    <w:rsid w:val="007A5EE9"/>
    <w:rPr>
      <w:color w:val="800080"/>
      <w:u w:val="single"/>
    </w:rPr>
  </w:style>
  <w:style w:type="paragraph" w:customStyle="1" w:styleId="BodyFirst">
    <w:name w:val="Body First"/>
    <w:basedOn w:val="Normal"/>
    <w:next w:val="BodyText"/>
    <w:link w:val="BodyFirstChar"/>
    <w:autoRedefine/>
    <w:rsid w:val="00687145"/>
    <w:pPr>
      <w:widowControl w:val="0"/>
      <w:spacing w:after="120" w:line="320" w:lineRule="exact"/>
      <w:jc w:val="both"/>
    </w:pPr>
    <w:rPr>
      <w:rFonts w:ascii="Times" w:eastAsia="Batang" w:hAnsi="Times"/>
      <w:sz w:val="26"/>
      <w:szCs w:val="26"/>
      <w:lang w:val="en-US" w:eastAsia="en-GB"/>
    </w:rPr>
  </w:style>
  <w:style w:type="character" w:customStyle="1" w:styleId="BodyFirstChar">
    <w:name w:val="Body First Char"/>
    <w:link w:val="BodyFirst"/>
    <w:rsid w:val="00687145"/>
    <w:rPr>
      <w:rFonts w:ascii="Times" w:eastAsia="Batang" w:hAnsi="Times"/>
      <w:sz w:val="26"/>
      <w:szCs w:val="26"/>
      <w:lang w:val="en-US" w:eastAsia="en-GB" w:bidi="ar-SA"/>
    </w:rPr>
  </w:style>
  <w:style w:type="paragraph" w:styleId="HTMLPreformatted">
    <w:name w:val="HTML Preformatted"/>
    <w:basedOn w:val="Normal"/>
    <w:link w:val="HTMLPreformattedChar"/>
    <w:uiPriority w:val="99"/>
    <w:rsid w:val="00FE57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sv-SE"/>
    </w:rPr>
  </w:style>
  <w:style w:type="paragraph" w:styleId="TOC1">
    <w:name w:val="toc 1"/>
    <w:basedOn w:val="Normal"/>
    <w:next w:val="Normal"/>
    <w:autoRedefine/>
    <w:uiPriority w:val="39"/>
    <w:rsid w:val="00405AFE"/>
    <w:pPr>
      <w:tabs>
        <w:tab w:val="left" w:pos="480"/>
        <w:tab w:val="right" w:leader="dot" w:pos="9061"/>
      </w:tabs>
      <w:spacing w:before="120" w:after="120"/>
      <w:jc w:val="center"/>
    </w:pPr>
    <w:rPr>
      <w:b/>
      <w:bCs/>
      <w:noProof/>
      <w:sz w:val="22"/>
      <w:szCs w:val="22"/>
      <w:lang w:val="en-US"/>
    </w:rPr>
  </w:style>
  <w:style w:type="paragraph" w:styleId="Header">
    <w:name w:val="header"/>
    <w:basedOn w:val="Normal"/>
    <w:rsid w:val="00F461F6"/>
    <w:pPr>
      <w:tabs>
        <w:tab w:val="center" w:pos="4153"/>
        <w:tab w:val="right" w:pos="8306"/>
      </w:tabs>
    </w:pPr>
    <w:rPr>
      <w:rFonts w:ascii="Arial Narrow" w:hAnsi="Arial Narrow"/>
      <w:sz w:val="20"/>
      <w:szCs w:val="20"/>
      <w:lang w:val="es-NI"/>
    </w:rPr>
  </w:style>
  <w:style w:type="character" w:customStyle="1" w:styleId="degree">
    <w:name w:val="degree"/>
    <w:basedOn w:val="DefaultParagraphFont"/>
    <w:rsid w:val="00F461F6"/>
  </w:style>
  <w:style w:type="character" w:customStyle="1" w:styleId="major">
    <w:name w:val="major"/>
    <w:basedOn w:val="DefaultParagraphFont"/>
    <w:rsid w:val="00F461F6"/>
  </w:style>
  <w:style w:type="character" w:customStyle="1" w:styleId="articlesubtitle">
    <w:name w:val="articlesubtitle"/>
    <w:basedOn w:val="DefaultParagraphFont"/>
    <w:rsid w:val="00636F23"/>
  </w:style>
  <w:style w:type="character" w:customStyle="1" w:styleId="fqscharitalic">
    <w:name w:val="fqscharitalic"/>
    <w:basedOn w:val="DefaultParagraphFont"/>
    <w:rsid w:val="00636F23"/>
  </w:style>
  <w:style w:type="paragraph" w:styleId="Title">
    <w:name w:val="Title"/>
    <w:aliases w:val="Title of paper"/>
    <w:basedOn w:val="Normal"/>
    <w:next w:val="Normal"/>
    <w:link w:val="TitleChar"/>
    <w:qFormat/>
    <w:rsid w:val="00490791"/>
    <w:pPr>
      <w:spacing w:after="300"/>
    </w:pPr>
    <w:rPr>
      <w:rFonts w:ascii="Arial (W1)" w:hAnsi="Arial (W1)" w:cs="Arial (W1)"/>
      <w:b/>
      <w:bCs/>
      <w:i/>
      <w:iCs/>
      <w:sz w:val="32"/>
      <w:szCs w:val="32"/>
    </w:rPr>
  </w:style>
  <w:style w:type="character" w:customStyle="1" w:styleId="TitleChar">
    <w:name w:val="Title Char"/>
    <w:aliases w:val="Title of paper Char"/>
    <w:link w:val="Title"/>
    <w:locked/>
    <w:rsid w:val="00490791"/>
    <w:rPr>
      <w:rFonts w:ascii="Arial (W1)" w:hAnsi="Arial (W1)" w:cs="Arial (W1)"/>
      <w:b/>
      <w:bCs/>
      <w:i/>
      <w:iCs/>
      <w:sz w:val="32"/>
      <w:szCs w:val="32"/>
      <w:lang w:val="en-GB" w:eastAsia="en-US" w:bidi="ar-SA"/>
    </w:rPr>
  </w:style>
  <w:style w:type="character" w:customStyle="1" w:styleId="pink">
    <w:name w:val="pink"/>
    <w:basedOn w:val="DefaultParagraphFont"/>
    <w:rsid w:val="007A53F7"/>
  </w:style>
  <w:style w:type="paragraph" w:customStyle="1" w:styleId="StyleHeading2TimesNewRoman12ptNotItalic">
    <w:name w:val="Style Heading 2 + Times New Roman 12 pt Not Italic"/>
    <w:basedOn w:val="Heading2"/>
    <w:autoRedefine/>
    <w:rsid w:val="00FE2EC8"/>
    <w:pPr>
      <w:spacing w:after="120"/>
    </w:pPr>
    <w:rPr>
      <w:rFonts w:ascii="Times New Roman" w:hAnsi="Times New Roman"/>
      <w:i w:val="0"/>
      <w:iCs w:val="0"/>
      <w:sz w:val="24"/>
    </w:rPr>
  </w:style>
  <w:style w:type="character" w:customStyle="1" w:styleId="formatting">
    <w:name w:val="formatting"/>
    <w:basedOn w:val="DefaultParagraphFont"/>
    <w:rsid w:val="004139E4"/>
  </w:style>
  <w:style w:type="character" w:customStyle="1" w:styleId="st">
    <w:name w:val="st"/>
    <w:basedOn w:val="DefaultParagraphFont"/>
    <w:rsid w:val="00624E36"/>
  </w:style>
  <w:style w:type="character" w:customStyle="1" w:styleId="cit-ahead-of-print-date">
    <w:name w:val="cit-ahead-of-print-date"/>
    <w:basedOn w:val="DefaultParagraphFont"/>
    <w:rsid w:val="00FF7295"/>
  </w:style>
  <w:style w:type="character" w:customStyle="1" w:styleId="cit-sepcit-sep-before-article-ahead-of-print-date">
    <w:name w:val="cit-sep cit-sep-before-article-ahead-of-print-date"/>
    <w:basedOn w:val="DefaultParagraphFont"/>
    <w:rsid w:val="00FF7295"/>
  </w:style>
  <w:style w:type="character" w:customStyle="1" w:styleId="cit-doi">
    <w:name w:val="cit-doi"/>
    <w:basedOn w:val="DefaultParagraphFont"/>
    <w:rsid w:val="00FF7295"/>
  </w:style>
  <w:style w:type="character" w:customStyle="1" w:styleId="cit-sepcit-sep-before-article-doi">
    <w:name w:val="cit-sep cit-sep-before-article-doi"/>
    <w:basedOn w:val="DefaultParagraphFont"/>
    <w:rsid w:val="00FF7295"/>
  </w:style>
  <w:style w:type="paragraph" w:customStyle="1" w:styleId="Articletitle">
    <w:name w:val="Article title"/>
    <w:next w:val="Normal"/>
    <w:rsid w:val="00EA285B"/>
    <w:pPr>
      <w:spacing w:after="120" w:line="360" w:lineRule="auto"/>
    </w:pPr>
    <w:rPr>
      <w:rFonts w:ascii="Times New Roman Bold" w:eastAsia="ヒラギノ角ゴ Pro W3" w:hAnsi="Times New Roman Bold"/>
      <w:b/>
      <w:color w:val="000000"/>
      <w:sz w:val="28"/>
      <w:lang w:val="en-GB" w:eastAsia="sv-SE"/>
    </w:rPr>
  </w:style>
  <w:style w:type="paragraph" w:styleId="ListParagraph">
    <w:name w:val="List Paragraph"/>
    <w:basedOn w:val="Normal"/>
    <w:uiPriority w:val="34"/>
    <w:qFormat/>
    <w:rsid w:val="0070016D"/>
    <w:pPr>
      <w:ind w:left="720"/>
      <w:contextualSpacing/>
    </w:pPr>
    <w:rPr>
      <w:lang w:val="en-US"/>
    </w:rPr>
  </w:style>
  <w:style w:type="character" w:customStyle="1" w:styleId="mainbody">
    <w:name w:val="mainbody"/>
    <w:basedOn w:val="DefaultParagraphFont"/>
    <w:rsid w:val="00B31101"/>
  </w:style>
  <w:style w:type="character" w:customStyle="1" w:styleId="fsl">
    <w:name w:val="fsl"/>
    <w:basedOn w:val="DefaultParagraphFont"/>
    <w:rsid w:val="008F3955"/>
  </w:style>
  <w:style w:type="character" w:customStyle="1" w:styleId="highlight">
    <w:name w:val="highlight"/>
    <w:basedOn w:val="DefaultParagraphFont"/>
    <w:rsid w:val="002471EC"/>
  </w:style>
  <w:style w:type="character" w:customStyle="1" w:styleId="tx">
    <w:name w:val="tx"/>
    <w:basedOn w:val="DefaultParagraphFont"/>
    <w:rsid w:val="002B571D"/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62C0A"/>
    <w:rPr>
      <w:rFonts w:ascii="Courier New" w:hAnsi="Courier New" w:cs="Courier New"/>
      <w:lang w:val="sv-SE" w:eastAsia="sv-SE"/>
    </w:rPr>
  </w:style>
  <w:style w:type="character" w:customStyle="1" w:styleId="apple-converted-space">
    <w:name w:val="apple-converted-space"/>
    <w:basedOn w:val="DefaultParagraphFont"/>
    <w:rsid w:val="00AF78AD"/>
  </w:style>
  <w:style w:type="paragraph" w:customStyle="1" w:styleId="AT">
    <w:name w:val="AT"/>
    <w:basedOn w:val="Normal"/>
    <w:rsid w:val="00E65CC2"/>
    <w:pPr>
      <w:spacing w:before="120" w:after="300" w:line="480" w:lineRule="auto"/>
    </w:pPr>
    <w:rPr>
      <w:b/>
      <w:color w:val="007474"/>
      <w:sz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C0F17"/>
    <w:rPr>
      <w:rFonts w:ascii="Arial" w:hAnsi="Arial" w:cs="Arial"/>
      <w:b/>
      <w:bCs/>
      <w:i/>
      <w:iCs/>
      <w:color w:val="4F81BD" w:themeColor="accent1"/>
      <w:sz w:val="28"/>
      <w:szCs w:val="28"/>
    </w:rPr>
  </w:style>
  <w:style w:type="character" w:styleId="UnresolvedMention">
    <w:name w:val="Unresolved Mention"/>
    <w:basedOn w:val="DefaultParagraphFont"/>
    <w:rsid w:val="00827346"/>
    <w:rPr>
      <w:color w:val="605E5C"/>
      <w:shd w:val="clear" w:color="auto" w:fill="E1DFDD"/>
    </w:rPr>
  </w:style>
  <w:style w:type="paragraph" w:customStyle="1" w:styleId="xxmsonormal">
    <w:name w:val="x_x_msonormal"/>
    <w:basedOn w:val="Normal"/>
    <w:rsid w:val="001B3516"/>
    <w:pPr>
      <w:spacing w:before="100" w:beforeAutospacing="1" w:after="100" w:afterAutospacing="1"/>
    </w:pPr>
    <w:rPr>
      <w:lang w:val="en-SE"/>
    </w:rPr>
  </w:style>
  <w:style w:type="paragraph" w:customStyle="1" w:styleId="papertitle">
    <w:name w:val="papertitle"/>
    <w:basedOn w:val="Normal"/>
    <w:next w:val="Normal"/>
    <w:rsid w:val="005D75CA"/>
    <w:pPr>
      <w:keepNext/>
      <w:keepLines/>
      <w:suppressAutoHyphens/>
      <w:overflowPunct w:val="0"/>
      <w:autoSpaceDE w:val="0"/>
      <w:autoSpaceDN w:val="0"/>
      <w:adjustRightInd w:val="0"/>
      <w:spacing w:after="480" w:line="360" w:lineRule="atLeast"/>
      <w:jc w:val="center"/>
      <w:textAlignment w:val="baseline"/>
    </w:pPr>
    <w:rPr>
      <w:b/>
      <w:sz w:val="28"/>
      <w:szCs w:val="20"/>
      <w:lang w:val="en-US"/>
    </w:rPr>
  </w:style>
  <w:style w:type="character" w:customStyle="1" w:styleId="xcontentpasted0">
    <w:name w:val="x_contentpasted0"/>
    <w:basedOn w:val="DefaultParagraphFont"/>
    <w:rsid w:val="009422B6"/>
  </w:style>
  <w:style w:type="character" w:customStyle="1" w:styleId="jpfdse">
    <w:name w:val="jpfdse"/>
    <w:basedOn w:val="DefaultParagraphFont"/>
    <w:rsid w:val="002070C2"/>
  </w:style>
  <w:style w:type="paragraph" w:customStyle="1" w:styleId="ecl-page-headerdescription">
    <w:name w:val="ecl-page-header__description"/>
    <w:basedOn w:val="Normal"/>
    <w:rsid w:val="00A92192"/>
    <w:pPr>
      <w:spacing w:before="100" w:beforeAutospacing="1" w:after="100" w:afterAutospacing="1"/>
    </w:pPr>
    <w:rPr>
      <w:lang w:val="en-SE" w:eastAsia="en-GB"/>
    </w:rPr>
  </w:style>
  <w:style w:type="character" w:customStyle="1" w:styleId="normaltextrun">
    <w:name w:val="normaltextrun"/>
    <w:basedOn w:val="DefaultParagraphFont"/>
    <w:rsid w:val="000C5CF6"/>
  </w:style>
  <w:style w:type="character" w:customStyle="1" w:styleId="eop">
    <w:name w:val="eop"/>
    <w:basedOn w:val="DefaultParagraphFont"/>
    <w:rsid w:val="000C5CF6"/>
  </w:style>
  <w:style w:type="character" w:customStyle="1" w:styleId="Heading1Char">
    <w:name w:val="Heading 1 Char"/>
    <w:basedOn w:val="DefaultParagraphFont"/>
    <w:link w:val="Heading1"/>
    <w:rsid w:val="00DC0C4E"/>
    <w:rPr>
      <w:rFonts w:ascii="Arial" w:eastAsia="Calibri" w:hAnsi="Arial" w:cs="Arial"/>
      <w:b/>
      <w:bCs/>
      <w:color w:val="4F81BD" w:themeColor="accent1"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6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1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3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4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43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63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80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4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99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16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1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66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16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28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9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08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1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82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787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577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29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4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5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72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00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9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17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1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9669">
          <w:marLeft w:val="12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86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11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78674">
                      <w:marLeft w:val="0"/>
                      <w:marRight w:val="18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55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910239">
                              <w:marLeft w:val="3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8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13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2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8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6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80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44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985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02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8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3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01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5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95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8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55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08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27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17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10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42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90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6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2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4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00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14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7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8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6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78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71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56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0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9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9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94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98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18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2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11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3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9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62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1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6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7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6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5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74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0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58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94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90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45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98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0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8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838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0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40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01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669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1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4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23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16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31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67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24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72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801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8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1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1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6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4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0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5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29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4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5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5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64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86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5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573411">
          <w:marLeft w:val="0"/>
          <w:marRight w:val="0"/>
          <w:marTop w:val="225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  <w:divsChild>
            <w:div w:id="241918502">
              <w:marLeft w:val="28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8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8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64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1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88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54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22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45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84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46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6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18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11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8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82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4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68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79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7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7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6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5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04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4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0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04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07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64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35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69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354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20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4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0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90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88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6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1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364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17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2437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6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53745D9-8396-0040-94B9-14E1552DB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2631</Words>
  <Characters>16266</Characters>
  <Application>Microsoft Office Word</Application>
  <DocSecurity>0</DocSecurity>
  <Lines>353</Lines>
  <Paragraphs>133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Manager/>
  <Company>GU</Company>
  <LinksUpToDate>false</LinksUpToDate>
  <CharactersWithSpaces>18764</CharactersWithSpaces>
  <SharedDoc>false</SharedDoc>
  <HyperlinkBase/>
  <HLinks>
    <vt:vector size="30" baseType="variant">
      <vt:variant>
        <vt:i4>3932232</vt:i4>
      </vt:variant>
      <vt:variant>
        <vt:i4>102</vt:i4>
      </vt:variant>
      <vt:variant>
        <vt:i4>0</vt:i4>
      </vt:variant>
      <vt:variant>
        <vt:i4>5</vt:i4>
      </vt:variant>
      <vt:variant>
        <vt:lpwstr>http://www.elearningeuropa.info/en/article/A-Set-of-Learning-Principles-to-Use-Networked-Learning-with-SMEs</vt:lpwstr>
      </vt:variant>
      <vt:variant>
        <vt:lpwstr/>
      </vt:variant>
      <vt:variant>
        <vt:i4>7012402</vt:i4>
      </vt:variant>
      <vt:variant>
        <vt:i4>99</vt:i4>
      </vt:variant>
      <vt:variant>
        <vt:i4>0</vt:i4>
      </vt:variant>
      <vt:variant>
        <vt:i4>5</vt:i4>
      </vt:variant>
      <vt:variant>
        <vt:lpwstr>http://www.reflex.folkbildning.net/?p=1727</vt:lpwstr>
      </vt:variant>
      <vt:variant>
        <vt:lpwstr/>
      </vt:variant>
      <vt:variant>
        <vt:i4>524354</vt:i4>
      </vt:variant>
      <vt:variant>
        <vt:i4>96</vt:i4>
      </vt:variant>
      <vt:variant>
        <vt:i4>0</vt:i4>
      </vt:variant>
      <vt:variant>
        <vt:i4>5</vt:i4>
      </vt:variant>
      <vt:variant>
        <vt:lpwstr>http://ideas.repec.org/s/don/donwpa.html</vt:lpwstr>
      </vt:variant>
      <vt:variant>
        <vt:lpwstr/>
      </vt:variant>
      <vt:variant>
        <vt:i4>196644</vt:i4>
      </vt:variant>
      <vt:variant>
        <vt:i4>93</vt:i4>
      </vt:variant>
      <vt:variant>
        <vt:i4>0</vt:i4>
      </vt:variant>
      <vt:variant>
        <vt:i4>5</vt:i4>
      </vt:variant>
      <vt:variant>
        <vt:lpwstr>http://www.ingentaconnect.com/content/mcb/238</vt:lpwstr>
      </vt:variant>
      <vt:variant>
        <vt:lpwstr/>
      </vt:variant>
      <vt:variant>
        <vt:i4>6553706</vt:i4>
      </vt:variant>
      <vt:variant>
        <vt:i4>0</vt:i4>
      </vt:variant>
      <vt:variant>
        <vt:i4>0</vt:i4>
      </vt:variant>
      <vt:variant>
        <vt:i4>5</vt:i4>
      </vt:variant>
      <vt:variant>
        <vt:lpwstr>mailto:Marisa.ponti@ituniv.se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MPonti</dc:creator>
  <cp:keywords/>
  <dc:description>July 1st, 2023
</dc:description>
  <cp:lastModifiedBy>Marisa Ponti</cp:lastModifiedBy>
  <cp:revision>14</cp:revision>
  <cp:lastPrinted>2021-11-07T15:52:00Z</cp:lastPrinted>
  <dcterms:created xsi:type="dcterms:W3CDTF">2025-11-20T10:50:00Z</dcterms:created>
  <dcterms:modified xsi:type="dcterms:W3CDTF">2026-02-12T15:37:00Z</dcterms:modified>
  <cp:category/>
</cp:coreProperties>
</file>